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4A398" w14:textId="13EFF599" w:rsidR="00316F30" w:rsidRDefault="006F15A6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1</w:t>
      </w:r>
      <w:r w:rsidR="00C409AB" w:rsidRPr="00C409AB">
        <w:rPr>
          <w:rFonts w:ascii="Arial" w:hAnsi="Arial" w:cs="Arial"/>
          <w:b/>
          <w:bCs/>
        </w:rPr>
        <w:t>. IDENTIFICACIÓN</w:t>
      </w:r>
    </w:p>
    <w:tbl>
      <w:tblPr>
        <w:tblStyle w:val="Tablaconcuadrcula"/>
        <w:tblpPr w:leftFromText="141" w:rightFromText="141" w:vertAnchor="page" w:horzAnchor="margin" w:tblpX="-465" w:tblpY="3199"/>
        <w:tblW w:w="10178" w:type="dxa"/>
        <w:tblLook w:val="04A0" w:firstRow="1" w:lastRow="0" w:firstColumn="1" w:lastColumn="0" w:noHBand="0" w:noVBand="1"/>
      </w:tblPr>
      <w:tblGrid>
        <w:gridCol w:w="4146"/>
        <w:gridCol w:w="6032"/>
      </w:tblGrid>
      <w:tr w:rsidR="002661F6" w:rsidRPr="00055E4D" w14:paraId="52166922" w14:textId="77777777" w:rsidTr="002661F6">
        <w:tc>
          <w:tcPr>
            <w:tcW w:w="4146" w:type="dxa"/>
          </w:tcPr>
          <w:p w14:paraId="01C4FEA3" w14:textId="77777777" w:rsidR="002661F6" w:rsidRPr="008B19F5" w:rsidRDefault="002661F6" w:rsidP="002661F6">
            <w:pPr>
              <w:spacing w:after="0"/>
              <w:rPr>
                <w:rFonts w:ascii="Arial" w:hAnsi="Arial" w:cs="Arial"/>
              </w:rPr>
            </w:pPr>
            <w:r w:rsidRPr="008B19F5">
              <w:rPr>
                <w:rFonts w:ascii="Arial" w:hAnsi="Arial" w:cs="Arial"/>
              </w:rPr>
              <w:t>Fecha:</w:t>
            </w:r>
          </w:p>
        </w:tc>
        <w:tc>
          <w:tcPr>
            <w:tcW w:w="6032" w:type="dxa"/>
          </w:tcPr>
          <w:p w14:paraId="7D697765" w14:textId="77777777" w:rsidR="002661F6" w:rsidRPr="008B19F5" w:rsidRDefault="002661F6" w:rsidP="002661F6">
            <w:pPr>
              <w:spacing w:after="0"/>
              <w:rPr>
                <w:rFonts w:ascii="Arial" w:hAnsi="Arial" w:cs="Arial"/>
              </w:rPr>
            </w:pPr>
          </w:p>
        </w:tc>
      </w:tr>
      <w:tr w:rsidR="002661F6" w:rsidRPr="00055E4D" w14:paraId="36DEF3EC" w14:textId="77777777" w:rsidTr="002661F6">
        <w:trPr>
          <w:trHeight w:val="402"/>
        </w:trPr>
        <w:tc>
          <w:tcPr>
            <w:tcW w:w="4146" w:type="dxa"/>
            <w:vAlign w:val="center"/>
          </w:tcPr>
          <w:p w14:paraId="40CC2F78" w14:textId="77777777" w:rsidR="002661F6" w:rsidRPr="008B19F5" w:rsidRDefault="002661F6" w:rsidP="002661F6">
            <w:pPr>
              <w:spacing w:after="0"/>
              <w:rPr>
                <w:rFonts w:ascii="Arial" w:hAnsi="Arial" w:cs="Arial"/>
              </w:rPr>
            </w:pPr>
            <w:r w:rsidRPr="008B19F5">
              <w:rPr>
                <w:rFonts w:ascii="Arial" w:hAnsi="Arial" w:cs="Arial"/>
              </w:rPr>
              <w:t>Asunto de la Directiva Permanente:</w:t>
            </w:r>
          </w:p>
        </w:tc>
        <w:tc>
          <w:tcPr>
            <w:tcW w:w="6032" w:type="dxa"/>
          </w:tcPr>
          <w:p w14:paraId="7445DA91" w14:textId="77777777" w:rsidR="002661F6" w:rsidRPr="00294FA6" w:rsidRDefault="002661F6" w:rsidP="00266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2661F6" w:rsidRPr="00055E4D" w14:paraId="7F5680F1" w14:textId="77777777" w:rsidTr="002661F6">
        <w:tc>
          <w:tcPr>
            <w:tcW w:w="4146" w:type="dxa"/>
          </w:tcPr>
          <w:p w14:paraId="22407955" w14:textId="77777777" w:rsidR="002661F6" w:rsidRPr="008B19F5" w:rsidRDefault="002661F6" w:rsidP="002661F6">
            <w:pPr>
              <w:spacing w:after="0"/>
              <w:rPr>
                <w:rFonts w:ascii="Arial" w:hAnsi="Arial" w:cs="Arial"/>
              </w:rPr>
            </w:pPr>
            <w:r w:rsidRPr="008B19F5">
              <w:rPr>
                <w:rFonts w:ascii="Arial" w:hAnsi="Arial" w:cs="Arial"/>
              </w:rPr>
              <w:t>Unidad proponente:</w:t>
            </w:r>
          </w:p>
        </w:tc>
        <w:tc>
          <w:tcPr>
            <w:tcW w:w="6032" w:type="dxa"/>
          </w:tcPr>
          <w:p w14:paraId="1E7B6821" w14:textId="77777777" w:rsidR="002661F6" w:rsidRPr="008B19F5" w:rsidRDefault="002661F6" w:rsidP="002661F6">
            <w:pPr>
              <w:spacing w:after="0"/>
              <w:rPr>
                <w:rFonts w:ascii="Arial" w:hAnsi="Arial" w:cs="Arial"/>
              </w:rPr>
            </w:pPr>
          </w:p>
        </w:tc>
      </w:tr>
      <w:tr w:rsidR="002661F6" w:rsidRPr="00055E4D" w14:paraId="7EFE8B62" w14:textId="77777777" w:rsidTr="002661F6">
        <w:tc>
          <w:tcPr>
            <w:tcW w:w="4146" w:type="dxa"/>
          </w:tcPr>
          <w:p w14:paraId="349D9E47" w14:textId="77777777" w:rsidR="002661F6" w:rsidRPr="008B19F5" w:rsidRDefault="002661F6" w:rsidP="002661F6">
            <w:pPr>
              <w:spacing w:after="0"/>
              <w:rPr>
                <w:rFonts w:ascii="Arial" w:hAnsi="Arial" w:cs="Arial"/>
              </w:rPr>
            </w:pPr>
            <w:r w:rsidRPr="008B19F5">
              <w:rPr>
                <w:rFonts w:ascii="Arial" w:hAnsi="Arial" w:cs="Arial"/>
              </w:rPr>
              <w:t>Macroproceso:</w:t>
            </w:r>
          </w:p>
        </w:tc>
        <w:tc>
          <w:tcPr>
            <w:tcW w:w="6032" w:type="dxa"/>
          </w:tcPr>
          <w:p w14:paraId="1DCDE608" w14:textId="77777777" w:rsidR="002661F6" w:rsidRPr="008B19F5" w:rsidRDefault="002661F6" w:rsidP="002661F6">
            <w:pPr>
              <w:spacing w:after="0"/>
              <w:rPr>
                <w:rFonts w:ascii="Arial" w:hAnsi="Arial" w:cs="Arial"/>
                <w:lang w:val="es-MX"/>
              </w:rPr>
            </w:pPr>
          </w:p>
        </w:tc>
      </w:tr>
      <w:tr w:rsidR="002661F6" w:rsidRPr="00055E4D" w14:paraId="155F1FA3" w14:textId="77777777" w:rsidTr="002661F6">
        <w:tc>
          <w:tcPr>
            <w:tcW w:w="4146" w:type="dxa"/>
          </w:tcPr>
          <w:p w14:paraId="06361D93" w14:textId="77777777" w:rsidR="002661F6" w:rsidRPr="008B19F5" w:rsidRDefault="002661F6" w:rsidP="002661F6">
            <w:pPr>
              <w:spacing w:after="0"/>
              <w:rPr>
                <w:rFonts w:ascii="Arial" w:hAnsi="Arial" w:cs="Arial"/>
              </w:rPr>
            </w:pPr>
            <w:r w:rsidRPr="008B19F5">
              <w:rPr>
                <w:rFonts w:ascii="Arial" w:hAnsi="Arial" w:cs="Arial"/>
              </w:rPr>
              <w:t>Proceso:</w:t>
            </w:r>
          </w:p>
        </w:tc>
        <w:tc>
          <w:tcPr>
            <w:tcW w:w="6032" w:type="dxa"/>
          </w:tcPr>
          <w:p w14:paraId="65194453" w14:textId="77777777" w:rsidR="002661F6" w:rsidRPr="008B19F5" w:rsidRDefault="002661F6" w:rsidP="002661F6">
            <w:pPr>
              <w:spacing w:after="0"/>
              <w:ind w:left="-105"/>
              <w:rPr>
                <w:rFonts w:ascii="Arial" w:hAnsi="Arial" w:cs="Arial"/>
              </w:rPr>
            </w:pPr>
          </w:p>
        </w:tc>
      </w:tr>
    </w:tbl>
    <w:p w14:paraId="75A1772A" w14:textId="15162C61" w:rsidR="00316F30" w:rsidRDefault="00B45B13">
      <w:pPr>
        <w:rPr>
          <w:rFonts w:ascii="Arial" w:hAnsi="Arial" w:cs="Arial"/>
        </w:rPr>
      </w:pPr>
      <w:r w:rsidRPr="00714DC8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4BA5AD" wp14:editId="420FDCAD">
                <wp:simplePos x="0" y="0"/>
                <wp:positionH relativeFrom="column">
                  <wp:posOffset>5184775</wp:posOffset>
                </wp:positionH>
                <wp:positionV relativeFrom="paragraph">
                  <wp:posOffset>1605915</wp:posOffset>
                </wp:positionV>
                <wp:extent cx="425450" cy="266700"/>
                <wp:effectExtent l="0" t="0" r="12700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F801B" w14:textId="77777777" w:rsidR="005D6E32" w:rsidRPr="00BE090F" w:rsidRDefault="005D6E32" w:rsidP="005D6E3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08.25pt;margin-top:126.45pt;width:33.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">
                <v:textbox>
                  <w:txbxContent>
                    <w:p w14:paraId="240F801B" w14:textId="77777777" w:rsidR="005D6E32" w:rsidRPr="00BE090F" w:rsidRDefault="005D6E32" w:rsidP="005D6E32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F30">
        <w:rPr>
          <w:rFonts w:ascii="Arial" w:hAnsi="Arial" w:cs="Arial"/>
        </w:rPr>
        <w:t>Marque con una equis (X) según corresponda.</w:t>
      </w:r>
      <w:r w:rsidR="0049640F">
        <w:rPr>
          <w:rFonts w:ascii="Arial" w:hAnsi="Arial" w:cs="Arial"/>
        </w:rPr>
        <w:t xml:space="preserve"> </w:t>
      </w:r>
    </w:p>
    <w:p w14:paraId="4E00B67D" w14:textId="54B73FC4" w:rsidR="005D6E32" w:rsidRDefault="00B45B13" w:rsidP="005D6E32">
      <w:pPr>
        <w:rPr>
          <w:rFonts w:ascii="Arial" w:hAnsi="Arial" w:cs="Arial"/>
          <w:color w:val="000000" w:themeColor="text1"/>
        </w:rPr>
      </w:pPr>
      <w:r w:rsidRPr="00714DC8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465EAE" wp14:editId="31DB5B48">
                <wp:simplePos x="0" y="0"/>
                <wp:positionH relativeFrom="column">
                  <wp:posOffset>2987040</wp:posOffset>
                </wp:positionH>
                <wp:positionV relativeFrom="paragraph">
                  <wp:posOffset>1270</wp:posOffset>
                </wp:positionV>
                <wp:extent cx="425450" cy="266700"/>
                <wp:effectExtent l="0" t="0" r="12700" b="190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796FF" w14:textId="0786D88F" w:rsidR="00714DC8" w:rsidRPr="00BE090F" w:rsidRDefault="00714DC8" w:rsidP="00714DC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5.2pt;margin-top:.1pt;width:33.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">
                <v:textbox>
                  <w:txbxContent>
                    <w:p w14:paraId="154796FF" w14:textId="0786D88F" w:rsidR="00714DC8" w:rsidRPr="00BE090F" w:rsidRDefault="00714DC8" w:rsidP="00714DC8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596" w:rsidRPr="00714DC8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F7F505" wp14:editId="0EB1477A">
                <wp:simplePos x="0" y="0"/>
                <wp:positionH relativeFrom="column">
                  <wp:posOffset>854710</wp:posOffset>
                </wp:positionH>
                <wp:positionV relativeFrom="paragraph">
                  <wp:posOffset>-3175</wp:posOffset>
                </wp:positionV>
                <wp:extent cx="425450" cy="266700"/>
                <wp:effectExtent l="0" t="0" r="1270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E75D5" w14:textId="0D611878" w:rsidR="00714DC8" w:rsidRPr="00EC6907" w:rsidRDefault="00714DC8" w:rsidP="00714DC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7.3pt;margin-top:-.25pt;width:33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">
                <v:textbox>
                  <w:txbxContent>
                    <w:p w14:paraId="03EE75D5" w14:textId="0D611878" w:rsidR="00714DC8" w:rsidRPr="00EC6907" w:rsidRDefault="00714DC8" w:rsidP="00714DC8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596">
        <w:rPr>
          <w:rFonts w:ascii="Arial" w:hAnsi="Arial" w:cs="Arial"/>
          <w:color w:val="000000" w:themeColor="text1"/>
        </w:rPr>
        <w:t>Creación</w:t>
      </w:r>
      <w:r w:rsidR="00490596">
        <w:rPr>
          <w:rFonts w:ascii="Arial" w:hAnsi="Arial" w:cs="Arial"/>
          <w:color w:val="000000" w:themeColor="text1"/>
        </w:rPr>
        <w:tab/>
      </w:r>
      <w:r w:rsidR="00490596">
        <w:rPr>
          <w:rFonts w:ascii="Arial" w:hAnsi="Arial" w:cs="Arial"/>
          <w:color w:val="000000" w:themeColor="text1"/>
        </w:rPr>
        <w:tab/>
        <w:t xml:space="preserve">         </w:t>
      </w:r>
      <w:r w:rsidR="00AD4576">
        <w:rPr>
          <w:rFonts w:ascii="Arial" w:hAnsi="Arial" w:cs="Arial"/>
          <w:color w:val="000000" w:themeColor="text1"/>
        </w:rPr>
        <w:t xml:space="preserve"> Actualización</w:t>
      </w:r>
      <w:r w:rsidR="00AD4576">
        <w:rPr>
          <w:rFonts w:ascii="Arial" w:hAnsi="Arial" w:cs="Arial"/>
          <w:color w:val="000000" w:themeColor="text1"/>
        </w:rPr>
        <w:tab/>
      </w:r>
      <w:r w:rsidR="00AD4576">
        <w:rPr>
          <w:rFonts w:ascii="Arial" w:hAnsi="Arial" w:cs="Arial"/>
          <w:color w:val="000000" w:themeColor="text1"/>
        </w:rPr>
        <w:tab/>
      </w:r>
      <w:r w:rsidR="00AD4576">
        <w:rPr>
          <w:rFonts w:ascii="Arial" w:hAnsi="Arial" w:cs="Arial"/>
          <w:color w:val="000000" w:themeColor="text1"/>
        </w:rPr>
        <w:tab/>
        <w:t xml:space="preserve">     Dejar sin </w:t>
      </w:r>
      <w:r w:rsidR="005D6E32" w:rsidRPr="00B127D3">
        <w:rPr>
          <w:rFonts w:ascii="Arial" w:hAnsi="Arial" w:cs="Arial"/>
          <w:color w:val="000000" w:themeColor="text1"/>
        </w:rPr>
        <w:t>vigencia</w:t>
      </w:r>
    </w:p>
    <w:tbl>
      <w:tblPr>
        <w:tblStyle w:val="Tablaconcuadrcula"/>
        <w:tblW w:w="10178" w:type="dxa"/>
        <w:tblInd w:w="-431" w:type="dxa"/>
        <w:tblLook w:val="04A0" w:firstRow="1" w:lastRow="0" w:firstColumn="1" w:lastColumn="0" w:noHBand="0" w:noVBand="1"/>
      </w:tblPr>
      <w:tblGrid>
        <w:gridCol w:w="4537"/>
        <w:gridCol w:w="5641"/>
      </w:tblGrid>
      <w:tr w:rsidR="00714DC8" w:rsidRPr="00055E4D" w14:paraId="04AE46CB" w14:textId="77777777" w:rsidTr="002661F6">
        <w:tc>
          <w:tcPr>
            <w:tcW w:w="4537" w:type="dxa"/>
          </w:tcPr>
          <w:p w14:paraId="270F7830" w14:textId="001AC9CC" w:rsidR="00714DC8" w:rsidRPr="008B19F5" w:rsidRDefault="00714DC8" w:rsidP="00792754">
            <w:pPr>
              <w:spacing w:after="0"/>
              <w:jc w:val="both"/>
              <w:rPr>
                <w:rFonts w:ascii="Arial" w:hAnsi="Arial" w:cs="Arial"/>
              </w:rPr>
            </w:pPr>
            <w:r w:rsidRPr="008B19F5">
              <w:rPr>
                <w:rFonts w:ascii="Arial" w:hAnsi="Arial" w:cs="Arial"/>
              </w:rPr>
              <w:t>Si es actualización</w:t>
            </w:r>
            <w:r w:rsidR="00792754">
              <w:rPr>
                <w:rFonts w:ascii="Arial" w:hAnsi="Arial" w:cs="Arial"/>
              </w:rPr>
              <w:t xml:space="preserve"> y/o dejar sin</w:t>
            </w:r>
            <w:r w:rsidR="00263867">
              <w:rPr>
                <w:rFonts w:ascii="Arial" w:hAnsi="Arial" w:cs="Arial"/>
              </w:rPr>
              <w:t xml:space="preserve"> vigencia</w:t>
            </w:r>
            <w:r w:rsidR="00792754">
              <w:rPr>
                <w:rFonts w:ascii="Arial" w:hAnsi="Arial" w:cs="Arial"/>
              </w:rPr>
              <w:t>,</w:t>
            </w:r>
            <w:r w:rsidRPr="008B19F5">
              <w:rPr>
                <w:rFonts w:ascii="Arial" w:hAnsi="Arial" w:cs="Arial"/>
              </w:rPr>
              <w:t xml:space="preserve"> indique el número y asunto de la directiva: </w:t>
            </w:r>
          </w:p>
        </w:tc>
        <w:tc>
          <w:tcPr>
            <w:tcW w:w="5641" w:type="dxa"/>
          </w:tcPr>
          <w:p w14:paraId="1782817D" w14:textId="0B23BC80" w:rsidR="00714DC8" w:rsidRPr="008B19F5" w:rsidRDefault="00D4428D" w:rsidP="003D3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58DDCC9E" w14:textId="1C1D0BC7" w:rsidR="008B19F5" w:rsidRDefault="00906BB1" w:rsidP="002661F6">
      <w:pPr>
        <w:spacing w:after="0"/>
        <w:rPr>
          <w:rFonts w:ascii="Arial" w:hAnsi="Arial" w:cs="Arial"/>
          <w:color w:val="000000" w:themeColor="text1"/>
          <w:sz w:val="16"/>
          <w:szCs w:val="16"/>
        </w:rPr>
      </w:pPr>
      <w:r w:rsidRPr="003077C0">
        <w:rPr>
          <w:rFonts w:ascii="Arial" w:hAnsi="Arial" w:cs="Arial"/>
          <w:color w:val="000000" w:themeColor="text1"/>
          <w:sz w:val="16"/>
          <w:szCs w:val="16"/>
        </w:rPr>
        <w:t>*en los casos que se requiera actualización y dejar sin vigencia se marcan las dos casillas.</w:t>
      </w:r>
    </w:p>
    <w:p w14:paraId="21598140" w14:textId="77777777" w:rsidR="00ED317F" w:rsidRPr="002661F6" w:rsidRDefault="00ED317F" w:rsidP="002661F6">
      <w:pPr>
        <w:spacing w:after="0"/>
        <w:rPr>
          <w:rFonts w:ascii="Arial" w:hAnsi="Arial" w:cs="Arial"/>
          <w:color w:val="000000" w:themeColor="text1"/>
          <w:sz w:val="16"/>
          <w:szCs w:val="16"/>
        </w:rPr>
      </w:pPr>
    </w:p>
    <w:p w14:paraId="4D148A16" w14:textId="05C350FD" w:rsidR="00241ED2" w:rsidRPr="009732D6" w:rsidRDefault="00241ED2" w:rsidP="009732D6">
      <w:pPr>
        <w:pStyle w:val="Prrafodelista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bCs/>
        </w:rPr>
      </w:pPr>
      <w:r w:rsidRPr="009732D6">
        <w:rPr>
          <w:rFonts w:ascii="Arial" w:hAnsi="Arial" w:cs="Arial"/>
          <w:b/>
          <w:bCs/>
        </w:rPr>
        <w:t>VERIFICACIÓN LINEAMIENTOS</w:t>
      </w:r>
    </w:p>
    <w:tbl>
      <w:tblPr>
        <w:tblW w:w="1020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369"/>
        <w:gridCol w:w="1591"/>
        <w:gridCol w:w="1763"/>
        <w:gridCol w:w="3058"/>
      </w:tblGrid>
      <w:tr w:rsidR="00ED317F" w:rsidRPr="00560CAC" w14:paraId="4D6D5BD1" w14:textId="77777777" w:rsidTr="00ED317F">
        <w:trPr>
          <w:trHeight w:val="45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0FCF" w14:textId="038883E0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N°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60A7" w14:textId="2737E944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ITEMS LINE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AMIEN</w:t>
            </w:r>
            <w:r w:rsidRPr="0056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TOS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A215" w14:textId="26FC94B8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CUMPLE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0168" w14:textId="42E22777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NO CUMPLE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BD55" w14:textId="7910EB26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OBSERVACIONES</w:t>
            </w:r>
          </w:p>
        </w:tc>
      </w:tr>
      <w:tr w:rsidR="00ED317F" w:rsidRPr="00560CAC" w14:paraId="722E118C" w14:textId="77777777" w:rsidTr="00ED317F">
        <w:trPr>
          <w:trHeight w:val="6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C435" w14:textId="77777777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0D55" w14:textId="5015AA60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Requisitos de forma según formato directiva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34D2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25F1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7D99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D317F" w:rsidRPr="00560CAC" w14:paraId="0CF2421A" w14:textId="77777777" w:rsidTr="00ED317F">
        <w:trPr>
          <w:trHeight w:val="4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2630" w14:textId="77777777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E2DE" w14:textId="7FACE792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Marca de agua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39FC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6280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75D5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D317F" w:rsidRPr="00560CAC" w14:paraId="44CE577F" w14:textId="77777777" w:rsidTr="00ED317F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A222" w14:textId="77777777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BF28" w14:textId="0A930124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Tipo y tamaño de la fuente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1BF9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135F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FD47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D317F" w:rsidRPr="00560CAC" w14:paraId="3FB5E2CC" w14:textId="77777777" w:rsidTr="00ED317F">
        <w:trPr>
          <w:trHeight w:val="4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80A6" w14:textId="77777777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2E27" w14:textId="582B55E5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Interlineado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83CF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5691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E59F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D317F" w:rsidRPr="00560CAC" w14:paraId="73FEEDEE" w14:textId="77777777" w:rsidTr="00ED317F">
        <w:trPr>
          <w:trHeight w:val="4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8460" w14:textId="77777777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2FAA" w14:textId="3A84EB9C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Márgenes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6FF7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1D16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C456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D317F" w:rsidRPr="00560CAC" w14:paraId="6E1DFCC1" w14:textId="77777777" w:rsidTr="00ED317F">
        <w:trPr>
          <w:trHeight w:val="5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C9BC" w14:textId="77777777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F7F4" w14:textId="0074211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Niveles de clasificación de seguridad de la información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07E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3E57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9773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D317F" w:rsidRPr="00560CAC" w14:paraId="0D7780B3" w14:textId="77777777" w:rsidTr="00ED317F">
        <w:trPr>
          <w:trHeight w:val="4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5A1F" w14:textId="77777777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2137" w14:textId="42A6E3C3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Encabezado y pie de pá</w:t>
            </w: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gina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1F89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9B77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161F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D317F" w:rsidRPr="00560CAC" w14:paraId="5C896732" w14:textId="77777777" w:rsidTr="00ED317F">
        <w:trPr>
          <w:trHeight w:val="5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19E9" w14:textId="77777777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D30B" w14:textId="5B1F0AF2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Numeración, redacción y corrección de estilo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06D7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48A4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6995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D317F" w:rsidRPr="00560CAC" w14:paraId="2FED1FF3" w14:textId="77777777" w:rsidTr="00ED317F">
        <w:trPr>
          <w:trHeight w:val="4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E2DA" w14:textId="77777777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7812" w14:textId="124129DF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Siglas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3130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F8F3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3515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D317F" w:rsidRPr="00560CAC" w14:paraId="138A10EF" w14:textId="77777777" w:rsidTr="00ED317F">
        <w:trPr>
          <w:trHeight w:val="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8565" w14:textId="042642BC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3E8C" w14:textId="0266F62E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Líneas especiales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45F1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1A87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56B5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D317F" w:rsidRPr="00560CAC" w14:paraId="4DA58642" w14:textId="77777777" w:rsidTr="00ED317F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56A0" w14:textId="77777777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11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FBA2" w14:textId="093483E0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Tabla de contenido de la directiva (cuando aplique)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68F0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BF64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3113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D317F" w:rsidRPr="00560CAC" w14:paraId="40D37901" w14:textId="77777777" w:rsidTr="00ED317F">
        <w:trPr>
          <w:trHeight w:val="4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8271" w14:textId="77777777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1B8A" w14:textId="48943CE1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Vocabulario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6BF3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3BFF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5CB5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D317F" w:rsidRPr="00560CAC" w14:paraId="4C025B47" w14:textId="77777777" w:rsidTr="00560CAC">
        <w:trPr>
          <w:trHeight w:val="2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DF7A" w14:textId="77777777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7DAF" w14:textId="77777777" w:rsidR="00ED317F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  <w:p w14:paraId="7F849C96" w14:textId="77777777" w:rsidR="00ED317F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Anexo</w:t>
            </w:r>
          </w:p>
          <w:p w14:paraId="26EB0312" w14:textId="6EE26D36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8269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CAD1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7124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D317F" w:rsidRPr="00560CAC" w14:paraId="3A7041DC" w14:textId="77777777" w:rsidTr="00560CAC">
        <w:trPr>
          <w:trHeight w:val="1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8D89" w14:textId="77777777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lastRenderedPageBreak/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004B" w14:textId="77777777" w:rsidR="00ED317F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  <w:p w14:paraId="7525471D" w14:textId="206238D5" w:rsidR="00ED317F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Validación Técnica Directiva </w:t>
            </w:r>
          </w:p>
          <w:p w14:paraId="53694A44" w14:textId="498457B3" w:rsidR="00ED317F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Permanente</w:t>
            </w:r>
          </w:p>
          <w:p w14:paraId="3F6672F9" w14:textId="533C828D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88C2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D32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6563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ED317F" w:rsidRPr="00560CAC" w14:paraId="11FFDC93" w14:textId="77777777" w:rsidTr="00560CAC">
        <w:trPr>
          <w:trHeight w:val="5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65EA" w14:textId="77777777" w:rsidR="00ED317F" w:rsidRPr="00560CAC" w:rsidRDefault="00ED317F" w:rsidP="00ED3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F464" w14:textId="77777777" w:rsidR="00ED317F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  <w:p w14:paraId="5B9CC870" w14:textId="5D319ABA" w:rsidR="00ED317F" w:rsidRDefault="00ED317F" w:rsidP="00ED31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Concepto de validación jurídico y de conveniencia institucional según el caso (crear, actualizar o dejar sin vigencia), emitido por la dependencia proponente líder del proceso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.</w:t>
            </w:r>
          </w:p>
          <w:p w14:paraId="07A1CFC7" w14:textId="450B3FD6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ABE1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C57C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EB5B" w14:textId="77777777" w:rsidR="00ED317F" w:rsidRPr="00560CAC" w:rsidRDefault="00ED317F" w:rsidP="00ED3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60CA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</w:tbl>
    <w:p w14:paraId="5EA47758" w14:textId="77777777" w:rsidR="00263867" w:rsidRPr="007321D5" w:rsidRDefault="00263867">
      <w:pPr>
        <w:rPr>
          <w:rFonts w:ascii="Arial" w:hAnsi="Arial" w:cs="Arial"/>
          <w:b/>
          <w:bCs/>
          <w:sz w:val="6"/>
        </w:rPr>
      </w:pPr>
    </w:p>
    <w:p w14:paraId="68B1C13E" w14:textId="7C23D6AA" w:rsidR="00316F30" w:rsidRPr="00ED317F" w:rsidRDefault="00AC2B57" w:rsidP="00ED317F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</w:rPr>
      </w:pPr>
      <w:r w:rsidRPr="00ED317F">
        <w:rPr>
          <w:rFonts w:ascii="Arial" w:hAnsi="Arial" w:cs="Arial"/>
          <w:b/>
          <w:bCs/>
        </w:rPr>
        <w:t>CONCEPTO</w:t>
      </w:r>
    </w:p>
    <w:tbl>
      <w:tblPr>
        <w:tblStyle w:val="Tablaconcuadrcula"/>
        <w:tblW w:w="10178" w:type="dxa"/>
        <w:tblInd w:w="-431" w:type="dxa"/>
        <w:tblLook w:val="04A0" w:firstRow="1" w:lastRow="0" w:firstColumn="1" w:lastColumn="0" w:noHBand="0" w:noVBand="1"/>
      </w:tblPr>
      <w:tblGrid>
        <w:gridCol w:w="10178"/>
      </w:tblGrid>
      <w:tr w:rsidR="00592037" w:rsidRPr="00055E4D" w14:paraId="5DECD6E9" w14:textId="77777777" w:rsidTr="002661F6">
        <w:tc>
          <w:tcPr>
            <w:tcW w:w="10178" w:type="dxa"/>
          </w:tcPr>
          <w:p w14:paraId="2E932485" w14:textId="1075193A" w:rsidR="00592037" w:rsidRPr="009D4883" w:rsidRDefault="00420C34" w:rsidP="00CB6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hanging="2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1B46AF" wp14:editId="495B080B">
                      <wp:simplePos x="0" y="0"/>
                      <wp:positionH relativeFrom="column">
                        <wp:posOffset>3234852</wp:posOffset>
                      </wp:positionH>
                      <wp:positionV relativeFrom="paragraph">
                        <wp:posOffset>213360</wp:posOffset>
                      </wp:positionV>
                      <wp:extent cx="218719" cy="127635"/>
                      <wp:effectExtent l="0" t="0" r="10160" b="2476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719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1F3E42D8" id="Rectángulo 5" o:spid="_x0000_s1026" style="position:absolute;margin-left:254.7pt;margin-top:16.8pt;width:17.2pt;height:1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C7B328" wp14:editId="5B5FDC65">
                      <wp:simplePos x="0" y="0"/>
                      <wp:positionH relativeFrom="column">
                        <wp:posOffset>2283358</wp:posOffset>
                      </wp:positionH>
                      <wp:positionV relativeFrom="paragraph">
                        <wp:posOffset>224561</wp:posOffset>
                      </wp:positionV>
                      <wp:extent cx="187579" cy="102413"/>
                      <wp:effectExtent l="0" t="0" r="22225" b="1206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79" cy="102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894EAE6" id="Rectángulo 4" o:spid="_x0000_s1026" style="position:absolute;margin-left:179.8pt;margin-top:17.7pt;width:14.75pt;height: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  <w:r w:rsidR="004625CD">
              <w:rPr>
                <w:rFonts w:ascii="Arial" w:hAnsi="Arial" w:cs="Arial"/>
              </w:rPr>
              <w:t>(</w:t>
            </w:r>
            <w:r w:rsidR="004625CD">
              <w:rPr>
                <w:rFonts w:ascii="Arial" w:hAnsi="Arial" w:cs="Arial"/>
                <w:i/>
                <w:iCs/>
              </w:rPr>
              <w:t>Colocar la denominación de la dependencia líder del proceso</w:t>
            </w:r>
            <w:r w:rsidR="006C4722">
              <w:rPr>
                <w:rFonts w:ascii="Arial" w:hAnsi="Arial" w:cs="Arial"/>
                <w:i/>
                <w:iCs/>
              </w:rPr>
              <w:t>)</w:t>
            </w:r>
            <w:r w:rsidR="004625CD">
              <w:rPr>
                <w:rFonts w:ascii="Arial" w:hAnsi="Arial" w:cs="Arial"/>
                <w:i/>
                <w:iCs/>
              </w:rPr>
              <w:t>”</w:t>
            </w:r>
            <w:r w:rsidR="00583428">
              <w:rPr>
                <w:rFonts w:ascii="Arial" w:hAnsi="Arial" w:cs="Arial"/>
              </w:rPr>
              <w:t xml:space="preserve">, </w:t>
            </w:r>
            <w:r w:rsidR="00463629" w:rsidRPr="008B19F5">
              <w:rPr>
                <w:rFonts w:ascii="Arial" w:hAnsi="Arial" w:cs="Arial"/>
              </w:rPr>
              <w:t>conceptúa que el documento</w:t>
            </w:r>
            <w:r w:rsidR="00D0344B" w:rsidRPr="008B19F5">
              <w:rPr>
                <w:rFonts w:ascii="Arial" w:hAnsi="Arial" w:cs="Arial"/>
              </w:rPr>
              <w:t xml:space="preserve"> </w:t>
            </w:r>
            <w:r w:rsidR="001C6495" w:rsidRPr="003077C0">
              <w:rPr>
                <w:rFonts w:ascii="Arial" w:hAnsi="Arial" w:cs="Arial"/>
                <w:i/>
                <w:iCs/>
              </w:rPr>
              <w:t>“</w:t>
            </w:r>
            <w:r>
              <w:rPr>
                <w:rFonts w:ascii="Arial" w:hAnsi="Arial" w:cs="Arial"/>
                <w:i/>
                <w:iCs/>
              </w:rPr>
              <w:t>nombre de la Directiva P</w:t>
            </w:r>
            <w:r w:rsidR="00583428" w:rsidRPr="003077C0">
              <w:rPr>
                <w:rFonts w:ascii="Arial" w:hAnsi="Arial" w:cs="Arial"/>
                <w:i/>
                <w:iCs/>
              </w:rPr>
              <w:t>ermanente</w:t>
            </w:r>
            <w:r w:rsidR="006F08AA" w:rsidRPr="008B19F5">
              <w:rPr>
                <w:rFonts w:ascii="Arial" w:hAnsi="Arial" w:cs="Arial"/>
              </w:rPr>
              <w:t>”</w:t>
            </w:r>
            <w:r w:rsidR="00D35623" w:rsidRPr="008B19F5">
              <w:rPr>
                <w:rFonts w:ascii="Arial" w:hAnsi="Arial" w:cs="Arial"/>
              </w:rPr>
              <w:t xml:space="preserve"> </w:t>
            </w:r>
            <w:r w:rsidR="00583428">
              <w:rPr>
                <w:rFonts w:ascii="Arial" w:hAnsi="Arial" w:cs="Arial"/>
              </w:rPr>
              <w:t xml:space="preserve">Cumple       No cumple       con los lineamientos establecidos en la </w:t>
            </w:r>
            <w:r w:rsidR="00CB62A1">
              <w:rPr>
                <w:rFonts w:ascii="Arial" w:hAnsi="Arial" w:cs="Arial"/>
              </w:rPr>
              <w:t>“L</w:t>
            </w:r>
            <w:r w:rsidR="00583428">
              <w:rPr>
                <w:rFonts w:ascii="Arial" w:hAnsi="Arial" w:cs="Arial"/>
              </w:rPr>
              <w:t>ista de chequeo cumplimiento requisitos</w:t>
            </w:r>
            <w:r w:rsidR="000A7475">
              <w:rPr>
                <w:rFonts w:ascii="Arial" w:hAnsi="Arial" w:cs="Arial"/>
              </w:rPr>
              <w:t xml:space="preserve"> </w:t>
            </w:r>
            <w:r w:rsidR="00CB62A1">
              <w:rPr>
                <w:rFonts w:ascii="Arial" w:hAnsi="Arial" w:cs="Arial"/>
              </w:rPr>
              <w:t xml:space="preserve">elaboración </w:t>
            </w:r>
            <w:r w:rsidR="006F7D26">
              <w:rPr>
                <w:rFonts w:ascii="Arial" w:hAnsi="Arial" w:cs="Arial"/>
              </w:rPr>
              <w:t>Directivas Permanentes</w:t>
            </w:r>
            <w:r w:rsidR="00CB62A1">
              <w:rPr>
                <w:rFonts w:ascii="Arial" w:hAnsi="Arial" w:cs="Arial"/>
              </w:rPr>
              <w:t>”</w:t>
            </w:r>
            <w:r w:rsidR="00846F64">
              <w:rPr>
                <w:rFonts w:ascii="Arial" w:hAnsi="Arial" w:cs="Arial"/>
              </w:rPr>
              <w:t>.</w:t>
            </w:r>
          </w:p>
        </w:tc>
      </w:tr>
      <w:tr w:rsidR="00C409AB" w:rsidRPr="00055E4D" w14:paraId="428ADA96" w14:textId="77777777" w:rsidTr="002661F6">
        <w:tc>
          <w:tcPr>
            <w:tcW w:w="10178" w:type="dxa"/>
          </w:tcPr>
          <w:p w14:paraId="61FD8541" w14:textId="77777777" w:rsidR="00C409AB" w:rsidRPr="008B19F5" w:rsidRDefault="00C409AB" w:rsidP="00C409AB">
            <w:pPr>
              <w:spacing w:after="0"/>
              <w:rPr>
                <w:rFonts w:ascii="Arial" w:hAnsi="Arial" w:cs="Arial"/>
              </w:rPr>
            </w:pPr>
            <w:r w:rsidRPr="008B19F5">
              <w:rPr>
                <w:rFonts w:ascii="Arial" w:hAnsi="Arial" w:cs="Arial"/>
              </w:rPr>
              <w:t>Firma:</w:t>
            </w:r>
          </w:p>
          <w:p w14:paraId="4B3A14B9" w14:textId="77777777" w:rsidR="00C409AB" w:rsidRDefault="00C409AB" w:rsidP="00C409AB">
            <w:pPr>
              <w:spacing w:after="0"/>
              <w:rPr>
                <w:rFonts w:ascii="Arial" w:hAnsi="Arial" w:cs="Arial"/>
              </w:rPr>
            </w:pPr>
          </w:p>
          <w:p w14:paraId="5C91324E" w14:textId="77777777" w:rsidR="00A249C2" w:rsidRDefault="00A249C2" w:rsidP="00C409AB">
            <w:pPr>
              <w:spacing w:after="0"/>
              <w:rPr>
                <w:rFonts w:ascii="Arial" w:hAnsi="Arial" w:cs="Arial"/>
              </w:rPr>
            </w:pPr>
          </w:p>
          <w:p w14:paraId="47B41961" w14:textId="77777777" w:rsidR="00A249C2" w:rsidRDefault="00A249C2" w:rsidP="00C409AB">
            <w:pPr>
              <w:spacing w:after="0"/>
              <w:rPr>
                <w:rFonts w:ascii="Arial" w:hAnsi="Arial" w:cs="Arial"/>
              </w:rPr>
            </w:pPr>
          </w:p>
          <w:p w14:paraId="244D3F87" w14:textId="633E72AE" w:rsidR="00A249C2" w:rsidRPr="008B19F5" w:rsidRDefault="00A249C2" w:rsidP="00C409AB">
            <w:pPr>
              <w:spacing w:after="0"/>
              <w:rPr>
                <w:rFonts w:ascii="Arial" w:hAnsi="Arial" w:cs="Arial"/>
              </w:rPr>
            </w:pPr>
          </w:p>
        </w:tc>
      </w:tr>
      <w:tr w:rsidR="00C409AB" w:rsidRPr="00055E4D" w14:paraId="1C054C13" w14:textId="77777777" w:rsidTr="002661F6">
        <w:tc>
          <w:tcPr>
            <w:tcW w:w="10178" w:type="dxa"/>
          </w:tcPr>
          <w:p w14:paraId="63F07D57" w14:textId="5277E39E" w:rsidR="00C409AB" w:rsidRPr="00055E4D" w:rsidRDefault="00C409AB" w:rsidP="008315D4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409AB" w:rsidRPr="00055E4D" w14:paraId="5B1BAAED" w14:textId="77777777" w:rsidTr="002661F6">
        <w:tc>
          <w:tcPr>
            <w:tcW w:w="10178" w:type="dxa"/>
          </w:tcPr>
          <w:p w14:paraId="124423BC" w14:textId="463F03C1" w:rsidR="00C409AB" w:rsidRPr="00055E4D" w:rsidRDefault="00ED317F" w:rsidP="00463629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i/>
                <w:iCs/>
              </w:rPr>
              <w:t>N</w:t>
            </w:r>
            <w:r w:rsidR="004625CD" w:rsidRPr="003077C0">
              <w:rPr>
                <w:rFonts w:ascii="Arial" w:hAnsi="Arial" w:cs="Arial"/>
                <w:i/>
                <w:iCs/>
              </w:rPr>
              <w:t>ombre y cargo del jefe o director de la dependencia líder del proceso</w:t>
            </w:r>
          </w:p>
        </w:tc>
      </w:tr>
    </w:tbl>
    <w:p w14:paraId="10E185F9" w14:textId="77777777" w:rsidR="007321D5" w:rsidRDefault="007321D5" w:rsidP="00916AB1">
      <w:pPr>
        <w:spacing w:after="0"/>
        <w:jc w:val="both"/>
        <w:rPr>
          <w:rFonts w:ascii="Arial" w:hAnsi="Arial" w:cs="Arial"/>
          <w:b/>
          <w:sz w:val="16"/>
        </w:rPr>
      </w:pPr>
    </w:p>
    <w:p w14:paraId="3E4CF8E3" w14:textId="112D45F5" w:rsidR="003E1711" w:rsidRPr="007321D5" w:rsidRDefault="003E1711" w:rsidP="00916AB1">
      <w:pPr>
        <w:spacing w:after="0"/>
        <w:jc w:val="both"/>
        <w:rPr>
          <w:rFonts w:ascii="Arial" w:hAnsi="Arial" w:cs="Arial"/>
          <w:sz w:val="16"/>
        </w:rPr>
      </w:pPr>
      <w:r w:rsidRPr="007321D5">
        <w:rPr>
          <w:rFonts w:ascii="Arial" w:hAnsi="Arial" w:cs="Arial"/>
          <w:b/>
          <w:sz w:val="16"/>
        </w:rPr>
        <w:t xml:space="preserve">Nota: </w:t>
      </w:r>
      <w:r w:rsidRPr="007321D5">
        <w:rPr>
          <w:rFonts w:ascii="Arial" w:hAnsi="Arial" w:cs="Arial"/>
          <w:sz w:val="16"/>
        </w:rPr>
        <w:t>Una vez expedida la “Lista de chequeo cumplimiento requisitos elaboración dir</w:t>
      </w:r>
      <w:r w:rsidR="00BA77FC" w:rsidRPr="007321D5">
        <w:rPr>
          <w:rFonts w:ascii="Arial" w:hAnsi="Arial" w:cs="Arial"/>
          <w:sz w:val="16"/>
        </w:rPr>
        <w:t>ectivas permanentes</w:t>
      </w:r>
      <w:r w:rsidR="003077C0" w:rsidRPr="007321D5">
        <w:rPr>
          <w:rFonts w:ascii="Arial" w:hAnsi="Arial" w:cs="Arial"/>
          <w:sz w:val="16"/>
        </w:rPr>
        <w:t>”</w:t>
      </w:r>
      <w:r w:rsidR="00BA77FC" w:rsidRPr="007321D5">
        <w:rPr>
          <w:rFonts w:ascii="Arial" w:hAnsi="Arial" w:cs="Arial"/>
          <w:sz w:val="16"/>
        </w:rPr>
        <w:t>, esta</w:t>
      </w:r>
      <w:r w:rsidRPr="007321D5">
        <w:rPr>
          <w:rFonts w:ascii="Arial" w:hAnsi="Arial" w:cs="Arial"/>
          <w:sz w:val="16"/>
        </w:rPr>
        <w:t xml:space="preserve"> tendrá una vigencia de cinco (05) días calendario para ser tramitado a la Dirección de Negocios Generales (DINEG). </w:t>
      </w:r>
    </w:p>
    <w:p w14:paraId="23D0F45E" w14:textId="7BAD3165" w:rsidR="00AA2297" w:rsidRPr="007321D5" w:rsidRDefault="003E1711" w:rsidP="00D35623">
      <w:pPr>
        <w:spacing w:after="0"/>
        <w:rPr>
          <w:rFonts w:ascii="Arial" w:hAnsi="Arial" w:cs="Arial"/>
          <w:sz w:val="16"/>
        </w:rPr>
      </w:pPr>
      <w:r w:rsidRPr="007321D5">
        <w:rPr>
          <w:rFonts w:ascii="Arial" w:hAnsi="Arial" w:cs="Arial"/>
          <w:sz w:val="16"/>
        </w:rPr>
        <w:t xml:space="preserve"> </w:t>
      </w:r>
    </w:p>
    <w:p w14:paraId="3734D5D0" w14:textId="77777777" w:rsidR="007321D5" w:rsidRPr="007321D5" w:rsidRDefault="007321D5" w:rsidP="00D35623">
      <w:pPr>
        <w:spacing w:after="0"/>
        <w:rPr>
          <w:rFonts w:ascii="Arial" w:hAnsi="Arial" w:cs="Arial"/>
          <w:sz w:val="16"/>
        </w:rPr>
      </w:pPr>
    </w:p>
    <w:p w14:paraId="2429EB36" w14:textId="77777777" w:rsidR="007321D5" w:rsidRPr="007321D5" w:rsidRDefault="007321D5" w:rsidP="00D35623">
      <w:pPr>
        <w:spacing w:after="0"/>
        <w:rPr>
          <w:rFonts w:ascii="Arial" w:hAnsi="Arial" w:cs="Arial"/>
          <w:sz w:val="16"/>
        </w:rPr>
      </w:pPr>
    </w:p>
    <w:p w14:paraId="2EFDB8EF" w14:textId="74EF8764" w:rsidR="00D35623" w:rsidRPr="007321D5" w:rsidRDefault="00420C34" w:rsidP="00D35623">
      <w:pPr>
        <w:spacing w:after="0"/>
        <w:rPr>
          <w:rFonts w:ascii="Arial" w:hAnsi="Arial" w:cs="Arial"/>
          <w:sz w:val="16"/>
        </w:rPr>
      </w:pPr>
      <w:r w:rsidRPr="007321D5">
        <w:rPr>
          <w:rFonts w:ascii="Arial" w:hAnsi="Arial" w:cs="Arial"/>
          <w:sz w:val="16"/>
        </w:rPr>
        <w:t>Elaboró:</w:t>
      </w:r>
    </w:p>
    <w:p w14:paraId="4BF40F2C" w14:textId="48802705" w:rsidR="00420C34" w:rsidRPr="007321D5" w:rsidRDefault="00420C34" w:rsidP="00D35623">
      <w:pPr>
        <w:spacing w:after="0"/>
        <w:rPr>
          <w:rFonts w:ascii="Arial" w:hAnsi="Arial" w:cs="Arial"/>
          <w:sz w:val="16"/>
        </w:rPr>
      </w:pPr>
      <w:r w:rsidRPr="007321D5">
        <w:rPr>
          <w:rFonts w:ascii="Arial" w:hAnsi="Arial" w:cs="Arial"/>
          <w:sz w:val="16"/>
        </w:rPr>
        <w:t>Cargo:</w:t>
      </w:r>
    </w:p>
    <w:p w14:paraId="373035E0" w14:textId="77777777" w:rsidR="00420C34" w:rsidRPr="008771A6" w:rsidRDefault="00420C34" w:rsidP="00D35623">
      <w:pPr>
        <w:spacing w:after="0"/>
        <w:rPr>
          <w:rFonts w:ascii="Arial" w:hAnsi="Arial" w:cs="Arial"/>
          <w:sz w:val="14"/>
        </w:rPr>
      </w:pPr>
    </w:p>
    <w:sectPr w:rsidR="00420C34" w:rsidRPr="008771A6" w:rsidSect="002661F6">
      <w:headerReference w:type="default" r:id="rId9"/>
      <w:footerReference w:type="default" r:id="rId10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F195BF" w16cex:dateUtc="2025-05-27T2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364B7C" w16cid:durableId="60F195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5E384" w14:textId="77777777" w:rsidR="00D21010" w:rsidRDefault="00D21010" w:rsidP="00646DF7">
      <w:pPr>
        <w:spacing w:after="0" w:line="240" w:lineRule="auto"/>
      </w:pPr>
      <w:r>
        <w:separator/>
      </w:r>
    </w:p>
  </w:endnote>
  <w:endnote w:type="continuationSeparator" w:id="0">
    <w:p w14:paraId="1A116256" w14:textId="77777777" w:rsidR="00D21010" w:rsidRDefault="00D21010" w:rsidP="0064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ED3EA" w14:textId="03D536BF" w:rsidR="00AA2297" w:rsidRPr="007D2128" w:rsidRDefault="0009472F" w:rsidP="00AA2297">
    <w:pPr>
      <w:pStyle w:val="Piedepgina"/>
      <w:numPr>
        <w:ilvl w:val="0"/>
        <w:numId w:val="3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rFonts w:cs="Arial"/>
        <w:noProof/>
        <w:sz w:val="15"/>
        <w:szCs w:val="15"/>
        <w:lang w:eastAsia="es-CO"/>
      </w:rPr>
      <w:drawing>
        <wp:anchor distT="0" distB="0" distL="114300" distR="114300" simplePos="0" relativeHeight="251662336" behindDoc="0" locked="0" layoutInCell="1" allowOverlap="1" wp14:anchorId="333A421D" wp14:editId="748BB51D">
          <wp:simplePos x="0" y="0"/>
          <wp:positionH relativeFrom="column">
            <wp:posOffset>5228508</wp:posOffset>
          </wp:positionH>
          <wp:positionV relativeFrom="paragraph">
            <wp:posOffset>-3258</wp:posOffset>
          </wp:positionV>
          <wp:extent cx="860425" cy="526415"/>
          <wp:effectExtent l="0" t="0" r="0" b="6985"/>
          <wp:wrapNone/>
          <wp:docPr id="2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448224" name="Imagen 12514482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042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297" w:rsidRPr="007D2128">
      <w:rPr>
        <w:rFonts w:ascii="Arial" w:hAnsi="Arial" w:cs="Arial"/>
        <w:sz w:val="16"/>
        <w:szCs w:val="16"/>
      </w:rPr>
      <w:t>Est</w:t>
    </w:r>
    <w:r w:rsidR="00AA2297">
      <w:rPr>
        <w:rFonts w:ascii="Arial" w:hAnsi="Arial" w:cs="Arial"/>
        <w:sz w:val="16"/>
        <w:szCs w:val="16"/>
      </w:rPr>
      <w:t>e documento es propiedad del EJÉ</w:t>
    </w:r>
    <w:r w:rsidR="00AA2297" w:rsidRPr="007D2128">
      <w:rPr>
        <w:rFonts w:ascii="Arial" w:hAnsi="Arial" w:cs="Arial"/>
        <w:sz w:val="16"/>
        <w:szCs w:val="16"/>
      </w:rPr>
      <w:t>RCITO NACIONAL</w:t>
    </w:r>
  </w:p>
  <w:p w14:paraId="6CD4724D" w14:textId="77777777" w:rsidR="00AA2297" w:rsidRDefault="00AA2297" w:rsidP="00AA2297">
    <w:pPr>
      <w:pStyle w:val="Piedepgina"/>
      <w:jc w:val="center"/>
    </w:pPr>
    <w:r w:rsidRPr="000F5602">
      <w:rPr>
        <w:rFonts w:ascii="Arial" w:hAnsi="Arial" w:cs="Arial"/>
        <w:sz w:val="16"/>
        <w:szCs w:val="16"/>
      </w:rPr>
      <w:t>No está autorizada su reproducción total o parcial</w:t>
    </w:r>
  </w:p>
  <w:p w14:paraId="21DAE607" w14:textId="77777777" w:rsidR="00AA2297" w:rsidRDefault="00AA22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62C46" w14:textId="77777777" w:rsidR="00D21010" w:rsidRDefault="00D21010" w:rsidP="00646DF7">
      <w:pPr>
        <w:spacing w:after="0" w:line="240" w:lineRule="auto"/>
      </w:pPr>
      <w:r>
        <w:separator/>
      </w:r>
    </w:p>
  </w:footnote>
  <w:footnote w:type="continuationSeparator" w:id="0">
    <w:p w14:paraId="6AE72DAB" w14:textId="77777777" w:rsidR="00D21010" w:rsidRDefault="00D21010" w:rsidP="00646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35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07"/>
      <w:gridCol w:w="2806"/>
      <w:gridCol w:w="2722"/>
    </w:tblGrid>
    <w:tr w:rsidR="008873FE" w:rsidRPr="00CC7828" w14:paraId="0257D483" w14:textId="77777777" w:rsidTr="00ED317F">
      <w:trPr>
        <w:trHeight w:val="303"/>
      </w:trPr>
      <w:tc>
        <w:tcPr>
          <w:tcW w:w="4707" w:type="dxa"/>
          <w:vMerge w:val="restart"/>
          <w:vAlign w:val="center"/>
        </w:tcPr>
        <w:p w14:paraId="1AC7377E" w14:textId="203B4B53" w:rsidR="008873FE" w:rsidRPr="00646DF7" w:rsidRDefault="002661F6" w:rsidP="00ED317F">
          <w:pPr>
            <w:widowControl w:val="0"/>
            <w:suppressAutoHyphens/>
            <w:spacing w:after="0" w:line="240" w:lineRule="auto"/>
            <w:ind w:left="912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4384" behindDoc="0" locked="0" layoutInCell="1" allowOverlap="1" wp14:anchorId="4BC25344" wp14:editId="021ED41C">
                <wp:simplePos x="0" y="0"/>
                <wp:positionH relativeFrom="column">
                  <wp:posOffset>-8890</wp:posOffset>
                </wp:positionH>
                <wp:positionV relativeFrom="paragraph">
                  <wp:posOffset>-24130</wp:posOffset>
                </wp:positionV>
                <wp:extent cx="566420" cy="530225"/>
                <wp:effectExtent l="0" t="0" r="5080" b="3175"/>
                <wp:wrapNone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42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873FE" w:rsidRPr="00646DF7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>MINISTERIO DE DEFENSA NACIONAL</w:t>
          </w:r>
        </w:p>
        <w:p w14:paraId="67A89F02" w14:textId="77777777" w:rsidR="008873FE" w:rsidRPr="00646DF7" w:rsidRDefault="008873FE" w:rsidP="00ED317F">
          <w:pPr>
            <w:widowControl w:val="0"/>
            <w:suppressAutoHyphens/>
            <w:spacing w:after="0" w:line="240" w:lineRule="auto"/>
            <w:ind w:left="912"/>
            <w:rPr>
              <w:rFonts w:ascii="Arial" w:eastAsia="DejaVu Sans" w:hAnsi="Arial" w:cs="Arial"/>
              <w:b/>
              <w:bCs/>
              <w:kern w:val="1"/>
              <w:sz w:val="2"/>
              <w:szCs w:val="14"/>
              <w:lang w:eastAsia="es-CO"/>
            </w:rPr>
          </w:pPr>
        </w:p>
        <w:p w14:paraId="4AE8FF72" w14:textId="34744BBC" w:rsidR="008873FE" w:rsidRPr="00646DF7" w:rsidRDefault="008873FE" w:rsidP="00ED317F">
          <w:pPr>
            <w:widowControl w:val="0"/>
            <w:suppressAutoHyphens/>
            <w:spacing w:after="0" w:line="240" w:lineRule="auto"/>
            <w:ind w:left="912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 w:rsidRPr="00646DF7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 xml:space="preserve">COMANDO GENERAL FUERZAS </w:t>
          </w:r>
          <w:r w:rsidR="00ED317F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 xml:space="preserve">  </w:t>
          </w:r>
          <w:r w:rsidRPr="00646DF7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>MILITARES</w:t>
          </w:r>
        </w:p>
        <w:p w14:paraId="679C8B95" w14:textId="5F987EAB" w:rsidR="008873FE" w:rsidRPr="00646DF7" w:rsidRDefault="008873FE" w:rsidP="00ED317F">
          <w:pPr>
            <w:widowControl w:val="0"/>
            <w:suppressAutoHyphens/>
            <w:spacing w:after="0" w:line="240" w:lineRule="auto"/>
            <w:ind w:left="912"/>
            <w:rPr>
              <w:rFonts w:ascii="Arial" w:eastAsia="DejaVu Sans" w:hAnsi="Arial" w:cs="Arial"/>
              <w:b/>
              <w:bCs/>
              <w:kern w:val="1"/>
              <w:sz w:val="2"/>
              <w:szCs w:val="14"/>
              <w:lang w:eastAsia="es-CO"/>
            </w:rPr>
          </w:pPr>
        </w:p>
        <w:p w14:paraId="7BA3C4CB" w14:textId="3758A1F8" w:rsidR="008873FE" w:rsidRPr="00646DF7" w:rsidRDefault="008873FE" w:rsidP="00ED317F">
          <w:pPr>
            <w:widowControl w:val="0"/>
            <w:suppressAutoHyphens/>
            <w:spacing w:after="0" w:line="240" w:lineRule="auto"/>
            <w:ind w:left="912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 w:rsidRPr="00646DF7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>EJÉRCITO NACIONAL</w:t>
          </w:r>
        </w:p>
        <w:p w14:paraId="067CC4FE" w14:textId="77777777" w:rsidR="00AB3278" w:rsidRPr="00AB3278" w:rsidRDefault="008873FE" w:rsidP="00ED317F">
          <w:pPr>
            <w:widowControl w:val="0"/>
            <w:suppressAutoHyphens/>
            <w:spacing w:after="0" w:line="240" w:lineRule="auto"/>
            <w:ind w:left="912"/>
            <w:rPr>
              <w:rFonts w:ascii="Arial" w:eastAsia="DejaVu Sans" w:hAnsi="Arial" w:cs="Arial"/>
              <w:b/>
              <w:bCs/>
              <w:kern w:val="1"/>
              <w:sz w:val="2"/>
              <w:szCs w:val="16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 xml:space="preserve"> </w:t>
          </w:r>
        </w:p>
        <w:p w14:paraId="54C18EA4" w14:textId="1E6AE916" w:rsidR="008873FE" w:rsidRPr="00D47CAA" w:rsidRDefault="008873FE" w:rsidP="00ED317F">
          <w:pPr>
            <w:widowControl w:val="0"/>
            <w:suppressAutoHyphens/>
            <w:spacing w:after="0" w:line="240" w:lineRule="auto"/>
            <w:ind w:left="91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D47CAA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DEPARTAMENT</w:t>
          </w:r>
          <w:r w:rsidR="00933953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O</w:t>
          </w:r>
          <w:r w:rsidRPr="00D47CAA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 xml:space="preserve"> DE PLANEACIÓN</w:t>
          </w:r>
        </w:p>
      </w:tc>
      <w:tc>
        <w:tcPr>
          <w:tcW w:w="2806" w:type="dxa"/>
          <w:vMerge w:val="restart"/>
          <w:vAlign w:val="center"/>
        </w:tcPr>
        <w:p w14:paraId="2089FCD3" w14:textId="120240B0" w:rsidR="008873FE" w:rsidRPr="00200EF6" w:rsidRDefault="008873FE" w:rsidP="00BF136E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4"/>
              <w:szCs w:val="24"/>
              <w:lang w:eastAsia="es-CO"/>
            </w:rPr>
          </w:pPr>
          <w:r w:rsidRPr="00490596">
            <w:rPr>
              <w:rFonts w:ascii="Arial" w:eastAsia="Arial" w:hAnsi="Arial" w:cs="Arial"/>
              <w:b/>
              <w:sz w:val="18"/>
            </w:rPr>
            <w:t xml:space="preserve">LISTA DE CHEQUEO CUMPLIMIENTO REQUISITOS ELABORACIÓN DIRECTIVAS PERMANENTES </w:t>
          </w:r>
        </w:p>
      </w:tc>
      <w:tc>
        <w:tcPr>
          <w:tcW w:w="2722" w:type="dxa"/>
          <w:vAlign w:val="center"/>
        </w:tcPr>
        <w:p w14:paraId="68B4FCEC" w14:textId="2EEC2C53" w:rsidR="008873FE" w:rsidRPr="00D47CAA" w:rsidRDefault="008873FE" w:rsidP="00BF136E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</w:pPr>
          <w:r w:rsidRPr="00D47CAA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Pág.</w:t>
          </w:r>
          <w:r w:rsidRPr="00D47CAA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</w:t>
          </w:r>
          <w:r w:rsidRPr="008F45EB">
            <w:rPr>
              <w:rFonts w:ascii="Arial" w:hAnsi="Arial" w:cs="Arial"/>
              <w:sz w:val="18"/>
              <w:szCs w:val="18"/>
            </w:rPr>
            <w:fldChar w:fldCharType="begin"/>
          </w:r>
          <w:r w:rsidRPr="008F45EB">
            <w:rPr>
              <w:rFonts w:ascii="Arial" w:hAnsi="Arial" w:cs="Arial"/>
              <w:sz w:val="18"/>
              <w:szCs w:val="18"/>
            </w:rPr>
            <w:instrText>PAGE   \* MERGEFORMAT</w:instrText>
          </w:r>
          <w:r w:rsidRPr="008F45EB">
            <w:rPr>
              <w:rFonts w:ascii="Arial" w:hAnsi="Arial" w:cs="Arial"/>
              <w:sz w:val="18"/>
              <w:szCs w:val="18"/>
            </w:rPr>
            <w:fldChar w:fldCharType="separate"/>
          </w:r>
          <w:r w:rsidR="000C28D3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8F45EB">
            <w:rPr>
              <w:rFonts w:ascii="Arial" w:hAnsi="Arial" w:cs="Arial"/>
              <w:sz w:val="18"/>
              <w:szCs w:val="18"/>
            </w:rPr>
            <w:fldChar w:fldCharType="end"/>
          </w:r>
          <w:r w:rsidRPr="008F45EB">
            <w:rPr>
              <w:rFonts w:ascii="Arial" w:hAnsi="Arial" w:cs="Arial"/>
              <w:sz w:val="18"/>
              <w:szCs w:val="18"/>
            </w:rPr>
            <w:t xml:space="preserve"> de </w:t>
          </w:r>
          <w:r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8873FE" w:rsidRPr="00CC7828" w14:paraId="3AFBB866" w14:textId="77777777" w:rsidTr="00ED317F">
      <w:trPr>
        <w:trHeight w:val="325"/>
      </w:trPr>
      <w:tc>
        <w:tcPr>
          <w:tcW w:w="4707" w:type="dxa"/>
          <w:vMerge/>
        </w:tcPr>
        <w:p w14:paraId="7E8052D8" w14:textId="77777777" w:rsidR="008873FE" w:rsidRPr="00CC7828" w:rsidRDefault="008873FE" w:rsidP="00BF136E">
          <w:pPr>
            <w:widowControl w:val="0"/>
            <w:suppressAutoHyphens/>
            <w:spacing w:after="0" w:line="240" w:lineRule="auto"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  <w:lang w:eastAsia="es-CO"/>
            </w:rPr>
          </w:pPr>
        </w:p>
      </w:tc>
      <w:tc>
        <w:tcPr>
          <w:tcW w:w="2806" w:type="dxa"/>
          <w:vMerge/>
          <w:vAlign w:val="center"/>
        </w:tcPr>
        <w:p w14:paraId="1BF71D96" w14:textId="77777777" w:rsidR="008873FE" w:rsidRPr="00CC7828" w:rsidRDefault="008873FE" w:rsidP="00BF136E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  <w:lang w:eastAsia="es-CO"/>
            </w:rPr>
          </w:pPr>
        </w:p>
      </w:tc>
      <w:tc>
        <w:tcPr>
          <w:tcW w:w="2722" w:type="dxa"/>
          <w:vAlign w:val="center"/>
        </w:tcPr>
        <w:p w14:paraId="7236CA4C" w14:textId="77777777" w:rsidR="008873FE" w:rsidRPr="00580DF0" w:rsidRDefault="008873FE" w:rsidP="00BF136E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</w:pPr>
          <w:r w:rsidRPr="00580DF0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 xml:space="preserve">Código: </w:t>
          </w:r>
          <w:r w:rsidRPr="002D1540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t>FO-CEDE5-DIGEC-150</w:t>
          </w:r>
          <w:r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t>7</w:t>
          </w:r>
        </w:p>
      </w:tc>
    </w:tr>
    <w:tr w:rsidR="008873FE" w:rsidRPr="00CC7828" w14:paraId="1400E677" w14:textId="77777777" w:rsidTr="00ED317F">
      <w:trPr>
        <w:trHeight w:val="296"/>
      </w:trPr>
      <w:tc>
        <w:tcPr>
          <w:tcW w:w="4707" w:type="dxa"/>
          <w:vMerge/>
        </w:tcPr>
        <w:p w14:paraId="65DE0562" w14:textId="77777777" w:rsidR="008873FE" w:rsidRPr="00CC7828" w:rsidRDefault="008873FE" w:rsidP="00BF136E">
          <w:pPr>
            <w:widowControl w:val="0"/>
            <w:suppressAutoHyphens/>
            <w:spacing w:after="0" w:line="240" w:lineRule="auto"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  <w:lang w:eastAsia="es-CO"/>
            </w:rPr>
          </w:pPr>
        </w:p>
      </w:tc>
      <w:tc>
        <w:tcPr>
          <w:tcW w:w="2806" w:type="dxa"/>
          <w:vMerge/>
          <w:vAlign w:val="center"/>
        </w:tcPr>
        <w:p w14:paraId="118162C3" w14:textId="77777777" w:rsidR="008873FE" w:rsidRPr="00CC7828" w:rsidRDefault="008873FE" w:rsidP="00BF136E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  <w:lang w:eastAsia="es-CO"/>
            </w:rPr>
          </w:pPr>
        </w:p>
      </w:tc>
      <w:tc>
        <w:tcPr>
          <w:tcW w:w="2722" w:type="dxa"/>
          <w:vAlign w:val="center"/>
        </w:tcPr>
        <w:p w14:paraId="2BB6845E" w14:textId="43F427D7" w:rsidR="008873FE" w:rsidRPr="005338CA" w:rsidRDefault="008873FE" w:rsidP="002661F6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color w:val="000000" w:themeColor="text1"/>
              <w:kern w:val="1"/>
              <w:sz w:val="16"/>
              <w:szCs w:val="16"/>
              <w:lang w:eastAsia="es-CO"/>
            </w:rPr>
          </w:pPr>
          <w:r w:rsidRPr="005338CA">
            <w:rPr>
              <w:rFonts w:ascii="Arial" w:eastAsia="DejaVu Sans" w:hAnsi="Arial" w:cs="Arial"/>
              <w:b/>
              <w:color w:val="000000" w:themeColor="text1"/>
              <w:kern w:val="1"/>
              <w:sz w:val="16"/>
              <w:szCs w:val="16"/>
              <w:lang w:eastAsia="es-CO"/>
            </w:rPr>
            <w:t>Versión:</w:t>
          </w:r>
          <w:r w:rsidR="00146A48">
            <w:rPr>
              <w:rFonts w:ascii="Arial" w:eastAsia="DejaVu Sans" w:hAnsi="Arial" w:cs="Arial"/>
              <w:color w:val="000000" w:themeColor="text1"/>
              <w:kern w:val="1"/>
              <w:sz w:val="16"/>
              <w:szCs w:val="16"/>
              <w:lang w:eastAsia="es-CO"/>
            </w:rPr>
            <w:t xml:space="preserve"> </w:t>
          </w:r>
          <w:r w:rsidR="002661F6" w:rsidRPr="00B45B13">
            <w:rPr>
              <w:rFonts w:ascii="Arial" w:eastAsia="DejaVu Sans" w:hAnsi="Arial" w:cs="Arial"/>
              <w:color w:val="000000" w:themeColor="text1"/>
              <w:kern w:val="1"/>
              <w:sz w:val="16"/>
              <w:szCs w:val="16"/>
              <w:lang w:eastAsia="es-CO"/>
            </w:rPr>
            <w:t>4</w:t>
          </w:r>
        </w:p>
      </w:tc>
    </w:tr>
    <w:tr w:rsidR="008873FE" w:rsidRPr="00CC7828" w14:paraId="61A50A0A" w14:textId="77777777" w:rsidTr="00ED317F">
      <w:trPr>
        <w:trHeight w:val="336"/>
      </w:trPr>
      <w:tc>
        <w:tcPr>
          <w:tcW w:w="4707" w:type="dxa"/>
          <w:vMerge/>
        </w:tcPr>
        <w:p w14:paraId="01960E52" w14:textId="77777777" w:rsidR="008873FE" w:rsidRPr="00CC7828" w:rsidRDefault="008873FE" w:rsidP="00BF136E">
          <w:pPr>
            <w:widowControl w:val="0"/>
            <w:suppressAutoHyphens/>
            <w:spacing w:after="0" w:line="240" w:lineRule="auto"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  <w:lang w:eastAsia="es-CO"/>
            </w:rPr>
          </w:pPr>
        </w:p>
      </w:tc>
      <w:tc>
        <w:tcPr>
          <w:tcW w:w="2806" w:type="dxa"/>
          <w:vMerge/>
          <w:vAlign w:val="center"/>
        </w:tcPr>
        <w:p w14:paraId="74AFFDE8" w14:textId="77777777" w:rsidR="008873FE" w:rsidRPr="00CC7828" w:rsidRDefault="008873FE" w:rsidP="00BF136E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  <w:lang w:eastAsia="es-CO"/>
            </w:rPr>
          </w:pPr>
        </w:p>
      </w:tc>
      <w:tc>
        <w:tcPr>
          <w:tcW w:w="2722" w:type="dxa"/>
          <w:vAlign w:val="center"/>
        </w:tcPr>
        <w:p w14:paraId="1EACAE3D" w14:textId="4F186124" w:rsidR="008873FE" w:rsidRPr="005338CA" w:rsidRDefault="008873FE" w:rsidP="002661F6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color w:val="000000" w:themeColor="text1"/>
              <w:kern w:val="1"/>
              <w:sz w:val="16"/>
              <w:szCs w:val="16"/>
              <w:lang w:eastAsia="es-CO"/>
            </w:rPr>
          </w:pPr>
          <w:r w:rsidRPr="005338CA">
            <w:rPr>
              <w:rFonts w:ascii="Arial" w:eastAsia="DejaVu Sans" w:hAnsi="Arial" w:cs="Arial"/>
              <w:b/>
              <w:color w:val="000000" w:themeColor="text1"/>
              <w:kern w:val="1"/>
              <w:sz w:val="16"/>
              <w:szCs w:val="16"/>
              <w:lang w:eastAsia="es-CO"/>
            </w:rPr>
            <w:t xml:space="preserve">Fecha de emisión: </w:t>
          </w:r>
          <w:r w:rsidR="00B139CA" w:rsidRPr="00B45B13">
            <w:rPr>
              <w:rFonts w:ascii="Arial" w:eastAsia="DejaVu Sans" w:hAnsi="Arial" w:cs="Arial"/>
              <w:color w:val="000000" w:themeColor="text1"/>
              <w:kern w:val="1"/>
              <w:sz w:val="16"/>
              <w:szCs w:val="16"/>
              <w:lang w:eastAsia="es-CO"/>
            </w:rPr>
            <w:t>202</w:t>
          </w:r>
          <w:r w:rsidR="002661F6" w:rsidRPr="00B45B13">
            <w:rPr>
              <w:rFonts w:ascii="Arial" w:eastAsia="DejaVu Sans" w:hAnsi="Arial" w:cs="Arial"/>
              <w:color w:val="000000" w:themeColor="text1"/>
              <w:kern w:val="1"/>
              <w:sz w:val="16"/>
              <w:szCs w:val="16"/>
              <w:lang w:eastAsia="es-CO"/>
            </w:rPr>
            <w:t>6</w:t>
          </w:r>
          <w:r w:rsidR="00B45B13" w:rsidRPr="00B45B13">
            <w:rPr>
              <w:rFonts w:ascii="Arial" w:eastAsia="DejaVu Sans" w:hAnsi="Arial" w:cs="Arial"/>
              <w:color w:val="000000" w:themeColor="text1"/>
              <w:kern w:val="1"/>
              <w:sz w:val="16"/>
              <w:szCs w:val="16"/>
              <w:lang w:eastAsia="es-CO"/>
            </w:rPr>
            <w:t>-01-23</w:t>
          </w:r>
        </w:p>
      </w:tc>
    </w:tr>
  </w:tbl>
  <w:p w14:paraId="493BEB85" w14:textId="462658F7" w:rsidR="008873FE" w:rsidRPr="008873FE" w:rsidRDefault="008873F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7BAC"/>
    <w:multiLevelType w:val="hybridMultilevel"/>
    <w:tmpl w:val="2C3EBDE0"/>
    <w:lvl w:ilvl="0" w:tplc="3ACAB9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">
    <w:nsid w:val="31066741"/>
    <w:multiLevelType w:val="hybridMultilevel"/>
    <w:tmpl w:val="9204346E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215CD"/>
    <w:multiLevelType w:val="hybridMultilevel"/>
    <w:tmpl w:val="5434DC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F7"/>
    <w:rsid w:val="000119F6"/>
    <w:rsid w:val="00045093"/>
    <w:rsid w:val="00055E4D"/>
    <w:rsid w:val="00062547"/>
    <w:rsid w:val="00093C4D"/>
    <w:rsid w:val="0009472F"/>
    <w:rsid w:val="000A7475"/>
    <w:rsid w:val="000C28D3"/>
    <w:rsid w:val="00114664"/>
    <w:rsid w:val="00121120"/>
    <w:rsid w:val="00146A48"/>
    <w:rsid w:val="00151DBD"/>
    <w:rsid w:val="001A7A72"/>
    <w:rsid w:val="001C6495"/>
    <w:rsid w:val="00200EF6"/>
    <w:rsid w:val="00222F90"/>
    <w:rsid w:val="0022595B"/>
    <w:rsid w:val="00241ED2"/>
    <w:rsid w:val="00254330"/>
    <w:rsid w:val="00263867"/>
    <w:rsid w:val="002661F6"/>
    <w:rsid w:val="00294FA6"/>
    <w:rsid w:val="002B1D14"/>
    <w:rsid w:val="002B7B47"/>
    <w:rsid w:val="002E35C1"/>
    <w:rsid w:val="002E427A"/>
    <w:rsid w:val="002E70A3"/>
    <w:rsid w:val="002F7E40"/>
    <w:rsid w:val="0030020F"/>
    <w:rsid w:val="003077C0"/>
    <w:rsid w:val="00316F30"/>
    <w:rsid w:val="00323346"/>
    <w:rsid w:val="003360BA"/>
    <w:rsid w:val="003576B0"/>
    <w:rsid w:val="00391FDE"/>
    <w:rsid w:val="003977F7"/>
    <w:rsid w:val="003B41D6"/>
    <w:rsid w:val="003D38E7"/>
    <w:rsid w:val="003E1711"/>
    <w:rsid w:val="004023BB"/>
    <w:rsid w:val="00420C34"/>
    <w:rsid w:val="00434D31"/>
    <w:rsid w:val="00460418"/>
    <w:rsid w:val="004625CD"/>
    <w:rsid w:val="00463629"/>
    <w:rsid w:val="00467C5F"/>
    <w:rsid w:val="00490596"/>
    <w:rsid w:val="00490B6F"/>
    <w:rsid w:val="0049640F"/>
    <w:rsid w:val="00496EC7"/>
    <w:rsid w:val="004B2214"/>
    <w:rsid w:val="004E2A31"/>
    <w:rsid w:val="004E4BCC"/>
    <w:rsid w:val="005338CA"/>
    <w:rsid w:val="00536DD1"/>
    <w:rsid w:val="00560CAC"/>
    <w:rsid w:val="005777B1"/>
    <w:rsid w:val="00580DF0"/>
    <w:rsid w:val="00583428"/>
    <w:rsid w:val="00592037"/>
    <w:rsid w:val="0059421C"/>
    <w:rsid w:val="005C7E6E"/>
    <w:rsid w:val="005D1B21"/>
    <w:rsid w:val="005D37B8"/>
    <w:rsid w:val="005D6E32"/>
    <w:rsid w:val="005F2A87"/>
    <w:rsid w:val="00606740"/>
    <w:rsid w:val="00646DF7"/>
    <w:rsid w:val="006C4722"/>
    <w:rsid w:val="006C4BFF"/>
    <w:rsid w:val="006F08AA"/>
    <w:rsid w:val="006F15A6"/>
    <w:rsid w:val="006F7D26"/>
    <w:rsid w:val="007014DE"/>
    <w:rsid w:val="00714DC8"/>
    <w:rsid w:val="00725B2B"/>
    <w:rsid w:val="007321D5"/>
    <w:rsid w:val="00792754"/>
    <w:rsid w:val="007B1D36"/>
    <w:rsid w:val="007C185D"/>
    <w:rsid w:val="007C1F21"/>
    <w:rsid w:val="007E7AB3"/>
    <w:rsid w:val="00827E23"/>
    <w:rsid w:val="008315D4"/>
    <w:rsid w:val="00846575"/>
    <w:rsid w:val="00846F64"/>
    <w:rsid w:val="00851DB6"/>
    <w:rsid w:val="008771A6"/>
    <w:rsid w:val="008873FE"/>
    <w:rsid w:val="008B19F5"/>
    <w:rsid w:val="008B3B1C"/>
    <w:rsid w:val="008C0E36"/>
    <w:rsid w:val="00906BB1"/>
    <w:rsid w:val="0091263E"/>
    <w:rsid w:val="00912E66"/>
    <w:rsid w:val="00916AB1"/>
    <w:rsid w:val="00932AAA"/>
    <w:rsid w:val="00933953"/>
    <w:rsid w:val="00934057"/>
    <w:rsid w:val="0094097E"/>
    <w:rsid w:val="00944EE2"/>
    <w:rsid w:val="0094557C"/>
    <w:rsid w:val="00954E30"/>
    <w:rsid w:val="009732D6"/>
    <w:rsid w:val="00980180"/>
    <w:rsid w:val="0099120F"/>
    <w:rsid w:val="009A217F"/>
    <w:rsid w:val="009A7598"/>
    <w:rsid w:val="009B5A8A"/>
    <w:rsid w:val="009D4883"/>
    <w:rsid w:val="009E3136"/>
    <w:rsid w:val="009E6E21"/>
    <w:rsid w:val="009F31E1"/>
    <w:rsid w:val="00A14B5C"/>
    <w:rsid w:val="00A238E8"/>
    <w:rsid w:val="00A249C2"/>
    <w:rsid w:val="00A41479"/>
    <w:rsid w:val="00A44BB8"/>
    <w:rsid w:val="00A477CC"/>
    <w:rsid w:val="00A6547C"/>
    <w:rsid w:val="00A84AB8"/>
    <w:rsid w:val="00AA2297"/>
    <w:rsid w:val="00AB3278"/>
    <w:rsid w:val="00AC2B57"/>
    <w:rsid w:val="00AD4576"/>
    <w:rsid w:val="00AE6326"/>
    <w:rsid w:val="00AF78C0"/>
    <w:rsid w:val="00B10065"/>
    <w:rsid w:val="00B11A8B"/>
    <w:rsid w:val="00B1343F"/>
    <w:rsid w:val="00B139CA"/>
    <w:rsid w:val="00B219B9"/>
    <w:rsid w:val="00B24EEF"/>
    <w:rsid w:val="00B2635B"/>
    <w:rsid w:val="00B416AA"/>
    <w:rsid w:val="00B45B13"/>
    <w:rsid w:val="00B51423"/>
    <w:rsid w:val="00B57828"/>
    <w:rsid w:val="00B93C3F"/>
    <w:rsid w:val="00BA77FC"/>
    <w:rsid w:val="00BC2900"/>
    <w:rsid w:val="00BE090F"/>
    <w:rsid w:val="00BF11E7"/>
    <w:rsid w:val="00C17799"/>
    <w:rsid w:val="00C205A2"/>
    <w:rsid w:val="00C22CD8"/>
    <w:rsid w:val="00C22FB3"/>
    <w:rsid w:val="00C409AB"/>
    <w:rsid w:val="00C5067E"/>
    <w:rsid w:val="00C74908"/>
    <w:rsid w:val="00CA4E61"/>
    <w:rsid w:val="00CA6D9C"/>
    <w:rsid w:val="00CB62A1"/>
    <w:rsid w:val="00CC5654"/>
    <w:rsid w:val="00D0205C"/>
    <w:rsid w:val="00D0344B"/>
    <w:rsid w:val="00D21010"/>
    <w:rsid w:val="00D35623"/>
    <w:rsid w:val="00D4428D"/>
    <w:rsid w:val="00D47CAA"/>
    <w:rsid w:val="00D54680"/>
    <w:rsid w:val="00D778B1"/>
    <w:rsid w:val="00D96876"/>
    <w:rsid w:val="00DD07D9"/>
    <w:rsid w:val="00DD2E42"/>
    <w:rsid w:val="00E240A4"/>
    <w:rsid w:val="00E539DF"/>
    <w:rsid w:val="00E91432"/>
    <w:rsid w:val="00EC6907"/>
    <w:rsid w:val="00EC76A6"/>
    <w:rsid w:val="00ED317F"/>
    <w:rsid w:val="00EE239F"/>
    <w:rsid w:val="00EF65DD"/>
    <w:rsid w:val="00EF67F1"/>
    <w:rsid w:val="00F00B5C"/>
    <w:rsid w:val="00F35706"/>
    <w:rsid w:val="00F431E8"/>
    <w:rsid w:val="00F573E6"/>
    <w:rsid w:val="00F97EDB"/>
    <w:rsid w:val="00FC10D7"/>
    <w:rsid w:val="00FC2B2C"/>
    <w:rsid w:val="00FC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E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F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normal">
    <w:name w:val="fontnormal"/>
    <w:basedOn w:val="Fuentedeprrafopredeter"/>
    <w:rsid w:val="00646DF7"/>
  </w:style>
  <w:style w:type="paragraph" w:styleId="Encabezado">
    <w:name w:val="header"/>
    <w:basedOn w:val="Normal"/>
    <w:link w:val="EncabezadoCar"/>
    <w:uiPriority w:val="99"/>
    <w:unhideWhenUsed/>
    <w:rsid w:val="00646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DF7"/>
  </w:style>
  <w:style w:type="paragraph" w:styleId="Piedepgina">
    <w:name w:val="footer"/>
    <w:basedOn w:val="Normal"/>
    <w:link w:val="PiedepginaCar"/>
    <w:unhideWhenUsed/>
    <w:rsid w:val="00646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46DF7"/>
  </w:style>
  <w:style w:type="table" w:styleId="Tablaconcuadrcula">
    <w:name w:val="Table Grid"/>
    <w:basedOn w:val="Tablanormal"/>
    <w:uiPriority w:val="39"/>
    <w:rsid w:val="0022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Aries,k,NORMAL,No Spacing1,Sin espaciado3,Stinking Styles3,No Spacing,Sin espaciado4,Formato,A1,Medium Grid 2,Sin espaciado41,Sin espaciado5,espaciado,Cuadrícula media 21,sin espacio arial 12,Sin espaciado2"/>
    <w:link w:val="SinespaciadoCar"/>
    <w:uiPriority w:val="1"/>
    <w:qFormat/>
    <w:rsid w:val="00045093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customStyle="1" w:styleId="SinespaciadoCar">
    <w:name w:val="Sin espaciado Car"/>
    <w:aliases w:val="Aries Car,k Car,NORMAL Car,No Spacing1 Car,Sin espaciado3 Car,Stinking Styles3 Car,No Spacing Car,Sin espaciado4 Car,Formato Car,A1 Car,Medium Grid 2 Car,Sin espaciado41 Car,Sin espaciado5 Car,espaciado Car,Cuadrícula media 21 Car"/>
    <w:link w:val="Sinespaciado"/>
    <w:uiPriority w:val="1"/>
    <w:rsid w:val="00045093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62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41ED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F65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65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65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65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65D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654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F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normal">
    <w:name w:val="fontnormal"/>
    <w:basedOn w:val="Fuentedeprrafopredeter"/>
    <w:rsid w:val="00646DF7"/>
  </w:style>
  <w:style w:type="paragraph" w:styleId="Encabezado">
    <w:name w:val="header"/>
    <w:basedOn w:val="Normal"/>
    <w:link w:val="EncabezadoCar"/>
    <w:uiPriority w:val="99"/>
    <w:unhideWhenUsed/>
    <w:rsid w:val="00646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DF7"/>
  </w:style>
  <w:style w:type="paragraph" w:styleId="Piedepgina">
    <w:name w:val="footer"/>
    <w:basedOn w:val="Normal"/>
    <w:link w:val="PiedepginaCar"/>
    <w:unhideWhenUsed/>
    <w:rsid w:val="00646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46DF7"/>
  </w:style>
  <w:style w:type="table" w:styleId="Tablaconcuadrcula">
    <w:name w:val="Table Grid"/>
    <w:basedOn w:val="Tablanormal"/>
    <w:uiPriority w:val="39"/>
    <w:rsid w:val="0022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Aries,k,NORMAL,No Spacing1,Sin espaciado3,Stinking Styles3,No Spacing,Sin espaciado4,Formato,A1,Medium Grid 2,Sin espaciado41,Sin espaciado5,espaciado,Cuadrícula media 21,sin espacio arial 12,Sin espaciado2"/>
    <w:link w:val="SinespaciadoCar"/>
    <w:uiPriority w:val="1"/>
    <w:qFormat/>
    <w:rsid w:val="00045093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customStyle="1" w:styleId="SinespaciadoCar">
    <w:name w:val="Sin espaciado Car"/>
    <w:aliases w:val="Aries Car,k Car,NORMAL Car,No Spacing1 Car,Sin espaciado3 Car,Stinking Styles3 Car,No Spacing Car,Sin espaciado4 Car,Formato Car,A1 Car,Medium Grid 2 Car,Sin espaciado41 Car,Sin espaciado5 Car,espaciado Car,Cuadrícula media 21 Car"/>
    <w:link w:val="Sinespaciado"/>
    <w:uiPriority w:val="1"/>
    <w:rsid w:val="00045093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62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41ED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F65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65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65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65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65D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65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F31B7-DA11-486C-B1D6-C703C2E6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 rodriguez</dc:creator>
  <cp:lastModifiedBy>PD06. Dora Adriana Ramírez Trujillo</cp:lastModifiedBy>
  <cp:revision>2</cp:revision>
  <cp:lastPrinted>2023-11-14T15:21:00Z</cp:lastPrinted>
  <dcterms:created xsi:type="dcterms:W3CDTF">2026-01-23T14:21:00Z</dcterms:created>
  <dcterms:modified xsi:type="dcterms:W3CDTF">2026-01-23T14:21:00Z</dcterms:modified>
</cp:coreProperties>
</file>