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3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656"/>
        <w:gridCol w:w="513"/>
        <w:gridCol w:w="6"/>
        <w:gridCol w:w="563"/>
        <w:gridCol w:w="23"/>
        <w:gridCol w:w="544"/>
        <w:gridCol w:w="6"/>
        <w:gridCol w:w="694"/>
        <w:gridCol w:w="25"/>
        <w:gridCol w:w="6"/>
        <w:gridCol w:w="1404"/>
        <w:gridCol w:w="463"/>
        <w:gridCol w:w="677"/>
        <w:gridCol w:w="619"/>
        <w:gridCol w:w="563"/>
        <w:gridCol w:w="515"/>
        <w:gridCol w:w="10"/>
        <w:gridCol w:w="558"/>
      </w:tblGrid>
      <w:tr w:rsidR="00C72CD7" w:rsidRPr="00C72CD7" w14:paraId="7889AA14" w14:textId="77777777" w:rsidTr="000A04C5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476B1A4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bookmarkStart w:id="0" w:name="_GoBack"/>
            <w:bookmarkEnd w:id="0"/>
            <w:r w:rsidRPr="00C72CD7">
              <w:rPr>
                <w:rFonts w:ascii="Arial" w:eastAsia="Times New Roman" w:hAnsi="Arial" w:cs="Arial"/>
                <w:b/>
                <w:bCs/>
                <w:kern w:val="0"/>
                <w:sz w:val="28"/>
                <w:szCs w:val="20"/>
                <w:lang w:val="es-ES_tradnl" w:eastAsia="es-ES"/>
              </w:rPr>
              <w:t>EJÉRCITO NACIONAL</w:t>
            </w:r>
          </w:p>
        </w:tc>
      </w:tr>
      <w:tr w:rsidR="00C72CD7" w:rsidRPr="00C72CD7" w14:paraId="6D77BDB8" w14:textId="77777777" w:rsidTr="000A04C5">
        <w:trPr>
          <w:trHeight w:val="401"/>
        </w:trPr>
        <w:tc>
          <w:tcPr>
            <w:tcW w:w="5000" w:type="pct"/>
            <w:gridSpan w:val="19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44EC8BC" w14:textId="77777777" w:rsidR="00A464A5" w:rsidRPr="00C72CD7" w:rsidRDefault="007E7D1A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Nombre </w:t>
            </w:r>
            <w:r w:rsidR="00C02ACF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Unidad </w:t>
            </w: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E</w:t>
            </w:r>
            <w:r w:rsidR="00C02ACF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ducativa </w:t>
            </w:r>
            <w:r w:rsidR="00A464A5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C72CD7" w:rsidRPr="00C72CD7" w14:paraId="58AF26C3" w14:textId="77777777" w:rsidTr="000A04C5">
        <w:trPr>
          <w:trHeight w:val="391"/>
        </w:trPr>
        <w:tc>
          <w:tcPr>
            <w:tcW w:w="5000" w:type="pct"/>
            <w:gridSpan w:val="19"/>
            <w:shd w:val="clear" w:color="auto" w:fill="auto"/>
            <w:vAlign w:val="center"/>
            <w:hideMark/>
          </w:tcPr>
          <w:p w14:paraId="25B62B7D" w14:textId="77777777" w:rsidR="00A464A5" w:rsidRPr="00C72CD7" w:rsidRDefault="00C02ACF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Nombre curso o programa académico </w:t>
            </w:r>
            <w:r w:rsidR="00A464A5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C72CD7" w:rsidRPr="00C72CD7" w14:paraId="6DC758A2" w14:textId="77777777" w:rsidTr="00C72CD7">
        <w:trPr>
          <w:trHeight w:val="507"/>
        </w:trPr>
        <w:tc>
          <w:tcPr>
            <w:tcW w:w="1550" w:type="pct"/>
            <w:gridSpan w:val="2"/>
            <w:shd w:val="clear" w:color="auto" w:fill="auto"/>
            <w:noWrap/>
            <w:vAlign w:val="center"/>
            <w:hideMark/>
          </w:tcPr>
          <w:p w14:paraId="526EE433" w14:textId="77777777" w:rsidR="00A464A5" w:rsidRPr="00C72CD7" w:rsidRDefault="00A464A5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ÁREA DE FORMACIÓN:</w:t>
            </w:r>
          </w:p>
          <w:p w14:paraId="03355ECF" w14:textId="77777777" w:rsidR="00663E9F" w:rsidRPr="00C72CD7" w:rsidRDefault="00663E9F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3182DC5A" w14:textId="77777777" w:rsidR="00A464A5" w:rsidRPr="00C72CD7" w:rsidRDefault="00A464A5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3" w:type="pct"/>
            <w:gridSpan w:val="12"/>
            <w:shd w:val="clear" w:color="auto" w:fill="auto"/>
            <w:noWrap/>
            <w:vAlign w:val="center"/>
            <w:hideMark/>
          </w:tcPr>
          <w:p w14:paraId="044C4889" w14:textId="7C728FAE" w:rsidR="00A464A5" w:rsidRPr="00C72CD7" w:rsidRDefault="00A464A5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MÓDULO</w:t>
            </w:r>
            <w:r w:rsidR="0038345E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O AREAS DE PREPACIÓN</w:t>
            </w: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:</w:t>
            </w:r>
            <w:r w:rsidR="005D22A1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</w:t>
            </w:r>
          </w:p>
          <w:p w14:paraId="7D876018" w14:textId="77777777" w:rsidR="00663E9F" w:rsidRPr="00C72CD7" w:rsidRDefault="00663E9F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7" w:type="pct"/>
            <w:gridSpan w:val="5"/>
            <w:shd w:val="clear" w:color="auto" w:fill="auto"/>
            <w:noWrap/>
            <w:vAlign w:val="center"/>
            <w:hideMark/>
          </w:tcPr>
          <w:p w14:paraId="4D7E7EFD" w14:textId="77777777" w:rsidR="00A464A5" w:rsidRPr="00C72CD7" w:rsidRDefault="00A464A5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SABER: </w:t>
            </w:r>
          </w:p>
          <w:p w14:paraId="08DA9CEF" w14:textId="77777777" w:rsidR="00663E9F" w:rsidRPr="00C72CD7" w:rsidRDefault="00663E9F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45C33B50" w14:textId="77777777" w:rsidR="00A464A5" w:rsidRPr="00C72CD7" w:rsidRDefault="00A464A5" w:rsidP="005D22A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539963CD" w14:textId="77777777" w:rsidTr="00C72CD7">
        <w:trPr>
          <w:trHeight w:val="340"/>
        </w:trPr>
        <w:tc>
          <w:tcPr>
            <w:tcW w:w="1550" w:type="pct"/>
            <w:gridSpan w:val="2"/>
            <w:shd w:val="clear" w:color="auto" w:fill="auto"/>
            <w:noWrap/>
            <w:vAlign w:val="center"/>
            <w:hideMark/>
          </w:tcPr>
          <w:p w14:paraId="13A02043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CÓDIGOS DEL SABER:</w:t>
            </w:r>
          </w:p>
        </w:tc>
        <w:tc>
          <w:tcPr>
            <w:tcW w:w="3450" w:type="pct"/>
            <w:gridSpan w:val="17"/>
            <w:shd w:val="clear" w:color="auto" w:fill="auto"/>
            <w:vAlign w:val="center"/>
          </w:tcPr>
          <w:p w14:paraId="010262E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6612FEA1" w14:textId="77777777" w:rsidTr="00C72CD7">
        <w:trPr>
          <w:trHeight w:val="408"/>
        </w:trPr>
        <w:tc>
          <w:tcPr>
            <w:tcW w:w="1550" w:type="pct"/>
            <w:gridSpan w:val="2"/>
            <w:shd w:val="clear" w:color="auto" w:fill="auto"/>
            <w:vAlign w:val="center"/>
            <w:hideMark/>
          </w:tcPr>
          <w:p w14:paraId="3E96A38A" w14:textId="26C6DCAC" w:rsidR="00A464A5" w:rsidRPr="00C72CD7" w:rsidRDefault="00A464A5" w:rsidP="000A04C5">
            <w:pPr>
              <w:widowControl/>
              <w:tabs>
                <w:tab w:val="left" w:pos="639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CRÉDITOS ACADÉMICOS      </w:t>
            </w:r>
          </w:p>
        </w:tc>
        <w:tc>
          <w:tcPr>
            <w:tcW w:w="3450" w:type="pct"/>
            <w:gridSpan w:val="17"/>
            <w:shd w:val="clear" w:color="auto" w:fill="auto"/>
            <w:vAlign w:val="center"/>
            <w:hideMark/>
          </w:tcPr>
          <w:p w14:paraId="340CB1E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HORAS DE TRABAJO ACADÉMICO</w:t>
            </w:r>
          </w:p>
        </w:tc>
      </w:tr>
      <w:tr w:rsidR="00C72CD7" w:rsidRPr="00C72CD7" w14:paraId="25370285" w14:textId="77777777" w:rsidTr="00C72CD7">
        <w:trPr>
          <w:trHeight w:val="1084"/>
        </w:trPr>
        <w:tc>
          <w:tcPr>
            <w:tcW w:w="1550" w:type="pct"/>
            <w:gridSpan w:val="2"/>
            <w:vMerge w:val="restart"/>
            <w:shd w:val="clear" w:color="auto" w:fill="auto"/>
            <w:vAlign w:val="center"/>
            <w:hideMark/>
          </w:tcPr>
          <w:p w14:paraId="01BF5A68" w14:textId="77777777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______</w:t>
            </w:r>
          </w:p>
        </w:tc>
        <w:tc>
          <w:tcPr>
            <w:tcW w:w="1139" w:type="pct"/>
            <w:gridSpan w:val="8"/>
            <w:shd w:val="clear" w:color="auto" w:fill="auto"/>
            <w:vAlign w:val="center"/>
            <w:hideMark/>
          </w:tcPr>
          <w:p w14:paraId="0181579E" w14:textId="77777777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  <w:t xml:space="preserve">H. TRABAJO ACOMPAÑAMIENTO (HTA) </w:t>
            </w:r>
          </w:p>
          <w:p w14:paraId="24FBFB2F" w14:textId="40AE2C02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  <w:t>(TRABAJO SINCRONICO-MODALIDAD VIRTUAL)</w:t>
            </w:r>
          </w:p>
        </w:tc>
        <w:tc>
          <w:tcPr>
            <w:tcW w:w="1224" w:type="pct"/>
            <w:gridSpan w:val="4"/>
            <w:shd w:val="clear" w:color="auto" w:fill="auto"/>
            <w:vAlign w:val="center"/>
            <w:hideMark/>
          </w:tcPr>
          <w:p w14:paraId="0A4D7430" w14:textId="77777777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  <w:t>H. TRABAJO INDEPENDIENTE (HTI)</w:t>
            </w:r>
          </w:p>
          <w:p w14:paraId="71E004C7" w14:textId="37741D1F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  <w:t>(TRABAJO ASINCRONICO MODALIDAD VIRTUAL)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  <w:hideMark/>
          </w:tcPr>
          <w:p w14:paraId="1AF0DC10" w14:textId="77777777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  <w:t>TOTAL HORAS DE TRABAJO</w:t>
            </w:r>
          </w:p>
        </w:tc>
      </w:tr>
      <w:tr w:rsidR="00C72CD7" w:rsidRPr="00C72CD7" w14:paraId="6FF0E6D4" w14:textId="77777777" w:rsidTr="00C72CD7">
        <w:trPr>
          <w:trHeight w:val="411"/>
        </w:trPr>
        <w:tc>
          <w:tcPr>
            <w:tcW w:w="1550" w:type="pct"/>
            <w:gridSpan w:val="2"/>
            <w:vMerge/>
            <w:shd w:val="clear" w:color="auto" w:fill="auto"/>
            <w:vAlign w:val="center"/>
          </w:tcPr>
          <w:p w14:paraId="4A685E57" w14:textId="77777777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39" w:type="pct"/>
            <w:gridSpan w:val="8"/>
            <w:shd w:val="clear" w:color="auto" w:fill="auto"/>
            <w:vAlign w:val="center"/>
          </w:tcPr>
          <w:p w14:paraId="20F80806" w14:textId="77777777" w:rsidR="003A1846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224" w:type="pct"/>
            <w:gridSpan w:val="4"/>
            <w:shd w:val="clear" w:color="auto" w:fill="auto"/>
            <w:vAlign w:val="center"/>
          </w:tcPr>
          <w:p w14:paraId="66588E8B" w14:textId="77777777" w:rsidR="003A1846" w:rsidRPr="00C72CD7" w:rsidRDefault="003A1846" w:rsidP="000A04C5">
            <w:pPr>
              <w:tabs>
                <w:tab w:val="left" w:pos="1221"/>
              </w:tabs>
              <w:ind w:left="44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14:paraId="24B286FA" w14:textId="77777777" w:rsidR="003A1846" w:rsidRPr="00C72CD7" w:rsidRDefault="003A1846" w:rsidP="000A04C5">
            <w:pPr>
              <w:tabs>
                <w:tab w:val="left" w:pos="1221"/>
              </w:tabs>
              <w:ind w:left="13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0B5876F5" w14:textId="77777777" w:rsidTr="00C72CD7">
        <w:trPr>
          <w:trHeight w:val="381"/>
        </w:trPr>
        <w:tc>
          <w:tcPr>
            <w:tcW w:w="1550" w:type="pct"/>
            <w:gridSpan w:val="2"/>
            <w:shd w:val="clear" w:color="auto" w:fill="auto"/>
            <w:vAlign w:val="center"/>
          </w:tcPr>
          <w:p w14:paraId="07D45432" w14:textId="77777777" w:rsidR="00A464A5" w:rsidRPr="00C72CD7" w:rsidRDefault="00A464A5" w:rsidP="000A04C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Tipo de crédito</w:t>
            </w:r>
          </w:p>
        </w:tc>
        <w:tc>
          <w:tcPr>
            <w:tcW w:w="1127" w:type="pct"/>
            <w:gridSpan w:val="7"/>
            <w:shd w:val="clear" w:color="auto" w:fill="auto"/>
            <w:vAlign w:val="center"/>
          </w:tcPr>
          <w:p w14:paraId="77AEBB55" w14:textId="77777777" w:rsidR="00A464A5" w:rsidRPr="00C72CD7" w:rsidRDefault="00A464A5" w:rsidP="000A04C5">
            <w:pPr>
              <w:widowControl/>
              <w:suppressAutoHyphens w:val="0"/>
              <w:ind w:left="54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>Teórico</w:t>
            </w:r>
          </w:p>
        </w:tc>
        <w:tc>
          <w:tcPr>
            <w:tcW w:w="1236" w:type="pct"/>
            <w:gridSpan w:val="5"/>
            <w:shd w:val="clear" w:color="auto" w:fill="auto"/>
            <w:vAlign w:val="center"/>
          </w:tcPr>
          <w:p w14:paraId="05559C6D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ind w:left="720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>Práctico</w:t>
            </w:r>
          </w:p>
        </w:tc>
        <w:tc>
          <w:tcPr>
            <w:tcW w:w="1087" w:type="pct"/>
            <w:gridSpan w:val="5"/>
            <w:shd w:val="clear" w:color="auto" w:fill="auto"/>
            <w:vAlign w:val="center"/>
          </w:tcPr>
          <w:p w14:paraId="405EAE7B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ind w:left="720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>Teórico-Práctico</w:t>
            </w:r>
          </w:p>
        </w:tc>
      </w:tr>
      <w:tr w:rsidR="00C72CD7" w:rsidRPr="00C72CD7" w14:paraId="15EB0B21" w14:textId="77777777" w:rsidTr="000A04C5">
        <w:trPr>
          <w:trHeight w:val="304"/>
        </w:trPr>
        <w:tc>
          <w:tcPr>
            <w:tcW w:w="5000" w:type="pct"/>
            <w:gridSpan w:val="19"/>
            <w:shd w:val="clear" w:color="auto" w:fill="C4BC96" w:themeFill="background2" w:themeFillShade="BF"/>
            <w:vAlign w:val="center"/>
            <w:hideMark/>
          </w:tcPr>
          <w:p w14:paraId="5BD85969" w14:textId="515EAB24" w:rsidR="00A464A5" w:rsidRPr="00C72CD7" w:rsidRDefault="003A1846" w:rsidP="000A04C5">
            <w:pPr>
              <w:widowControl/>
              <w:tabs>
                <w:tab w:val="left" w:pos="1221"/>
              </w:tabs>
              <w:suppressAutoHyphens w:val="0"/>
              <w:jc w:val="center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INFORMACIÓN </w:t>
            </w:r>
            <w:r w:rsidRPr="00C72CD7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ES_tradnl" w:eastAsia="en-US"/>
              </w:rPr>
              <w:t>INSTRUCTOR</w:t>
            </w:r>
            <w:r w:rsidR="00A464A5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, PROFESOR MILITAR Y/O DOCENTE</w:t>
            </w:r>
          </w:p>
        </w:tc>
      </w:tr>
      <w:tr w:rsidR="00C72CD7" w:rsidRPr="00C72CD7" w14:paraId="0722C9FE" w14:textId="77777777" w:rsidTr="00C72CD7">
        <w:trPr>
          <w:trHeight w:val="969"/>
        </w:trPr>
        <w:tc>
          <w:tcPr>
            <w:tcW w:w="1550" w:type="pct"/>
            <w:gridSpan w:val="2"/>
            <w:shd w:val="clear" w:color="auto" w:fill="auto"/>
            <w:vAlign w:val="center"/>
          </w:tcPr>
          <w:p w14:paraId="7516BFBC" w14:textId="77777777" w:rsidR="00A464A5" w:rsidRPr="00C72CD7" w:rsidRDefault="00A464A5" w:rsidP="000A04C5">
            <w:pPr>
              <w:widowControl/>
              <w:tabs>
                <w:tab w:val="left" w:pos="498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Nombre:</w:t>
            </w:r>
          </w:p>
          <w:p w14:paraId="04C68BD5" w14:textId="77777777" w:rsidR="00A464A5" w:rsidRPr="00C72CD7" w:rsidRDefault="00A464A5" w:rsidP="000A04C5">
            <w:pPr>
              <w:widowControl/>
              <w:tabs>
                <w:tab w:val="left" w:pos="498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142" w:type="pct"/>
            <w:gridSpan w:val="9"/>
            <w:shd w:val="clear" w:color="auto" w:fill="auto"/>
            <w:vAlign w:val="center"/>
          </w:tcPr>
          <w:p w14:paraId="22B8337A" w14:textId="77777777" w:rsidR="00A464A5" w:rsidRPr="00C72CD7" w:rsidRDefault="00A464A5" w:rsidP="000A04C5">
            <w:pPr>
              <w:widowControl/>
              <w:tabs>
                <w:tab w:val="left" w:pos="333"/>
                <w:tab w:val="left" w:pos="475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Nivel Formativo:</w:t>
            </w:r>
          </w:p>
          <w:p w14:paraId="0F9B82F3" w14:textId="77777777" w:rsidR="00A464A5" w:rsidRPr="00C72CD7" w:rsidRDefault="00A464A5" w:rsidP="000A04C5">
            <w:pPr>
              <w:widowControl/>
              <w:tabs>
                <w:tab w:val="left" w:pos="333"/>
                <w:tab w:val="left" w:pos="475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08" w:type="pct"/>
            <w:gridSpan w:val="8"/>
            <w:shd w:val="clear" w:color="auto" w:fill="auto"/>
            <w:vAlign w:val="center"/>
          </w:tcPr>
          <w:p w14:paraId="5BFB5D85" w14:textId="77777777" w:rsidR="00A464A5" w:rsidRPr="00C72CD7" w:rsidRDefault="00A464A5" w:rsidP="000A04C5">
            <w:pPr>
              <w:widowControl/>
              <w:tabs>
                <w:tab w:val="left" w:pos="453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Tipo de Vinculación:</w:t>
            </w:r>
          </w:p>
          <w:p w14:paraId="553FAED3" w14:textId="77777777" w:rsidR="00A464A5" w:rsidRPr="00C72CD7" w:rsidRDefault="00A464A5" w:rsidP="000A04C5">
            <w:pPr>
              <w:widowControl/>
              <w:tabs>
                <w:tab w:val="left" w:pos="453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472E35FC" w14:textId="77777777" w:rsidTr="000A04C5">
        <w:trPr>
          <w:trHeight w:val="548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5CABD9FB" w14:textId="77777777" w:rsidR="00A464A5" w:rsidRPr="00C72CD7" w:rsidRDefault="00A464A5" w:rsidP="000A04C5">
            <w:pPr>
              <w:widowControl/>
              <w:tabs>
                <w:tab w:val="left" w:pos="498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47D661AD" w14:textId="77777777" w:rsidR="00A464A5" w:rsidRPr="00C72CD7" w:rsidRDefault="00A464A5" w:rsidP="000A04C5">
            <w:pPr>
              <w:widowControl/>
              <w:tabs>
                <w:tab w:val="left" w:pos="498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Correo Electrónico:</w:t>
            </w:r>
          </w:p>
          <w:p w14:paraId="066E0E7B" w14:textId="77777777" w:rsidR="00A464A5" w:rsidRPr="00C72CD7" w:rsidRDefault="00A464A5" w:rsidP="000A04C5">
            <w:pPr>
              <w:widowControl/>
              <w:tabs>
                <w:tab w:val="left" w:pos="498"/>
              </w:tabs>
              <w:suppressAutoHyphens w:val="0"/>
              <w:rPr>
                <w:rFonts w:ascii="Arial" w:hAnsi="Arial" w:cs="Arial"/>
              </w:rPr>
            </w:pPr>
          </w:p>
        </w:tc>
      </w:tr>
      <w:tr w:rsidR="00C72CD7" w:rsidRPr="00C72CD7" w14:paraId="15AC7AAE" w14:textId="77777777" w:rsidTr="00C72CD7">
        <w:trPr>
          <w:trHeight w:val="604"/>
        </w:trPr>
        <w:tc>
          <w:tcPr>
            <w:tcW w:w="1550" w:type="pct"/>
            <w:gridSpan w:val="2"/>
            <w:shd w:val="clear" w:color="auto" w:fill="auto"/>
            <w:noWrap/>
            <w:vAlign w:val="center"/>
            <w:hideMark/>
          </w:tcPr>
          <w:p w14:paraId="52D9F251" w14:textId="77777777" w:rsidR="00A464A5" w:rsidRPr="00C72CD7" w:rsidRDefault="00A464A5" w:rsidP="000A04C5">
            <w:pPr>
              <w:widowControl/>
              <w:tabs>
                <w:tab w:val="left" w:pos="355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Número de Estudiantes</w:t>
            </w:r>
          </w:p>
          <w:p w14:paraId="0E31EB3D" w14:textId="77777777" w:rsidR="00A464A5" w:rsidRPr="00C72CD7" w:rsidRDefault="00A464A5" w:rsidP="000A04C5">
            <w:pPr>
              <w:widowControl/>
              <w:tabs>
                <w:tab w:val="left" w:pos="355"/>
              </w:tabs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50" w:type="pct"/>
            <w:gridSpan w:val="17"/>
            <w:shd w:val="clear" w:color="auto" w:fill="auto"/>
            <w:noWrap/>
            <w:vAlign w:val="center"/>
            <w:hideMark/>
          </w:tcPr>
          <w:p w14:paraId="2C1A4686" w14:textId="77777777" w:rsidR="00A464A5" w:rsidRPr="00C72CD7" w:rsidRDefault="00A464A5" w:rsidP="000A04C5">
            <w:pPr>
              <w:widowControl/>
              <w:tabs>
                <w:tab w:val="left" w:pos="355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Curso / Semestre:</w:t>
            </w:r>
          </w:p>
          <w:p w14:paraId="07104179" w14:textId="77777777" w:rsidR="00A464A5" w:rsidRPr="00C72CD7" w:rsidRDefault="00A464A5" w:rsidP="000A04C5">
            <w:pPr>
              <w:widowControl/>
              <w:tabs>
                <w:tab w:val="left" w:pos="355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18C8D900" w14:textId="77777777" w:rsidTr="000A04C5">
        <w:trPr>
          <w:trHeight w:val="401"/>
        </w:trPr>
        <w:tc>
          <w:tcPr>
            <w:tcW w:w="5000" w:type="pct"/>
            <w:gridSpan w:val="19"/>
            <w:shd w:val="clear" w:color="auto" w:fill="C4BC96" w:themeFill="background2" w:themeFillShade="BF"/>
            <w:vAlign w:val="center"/>
          </w:tcPr>
          <w:p w14:paraId="14EB0FC6" w14:textId="5B4ADB9E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</w:pPr>
            <w:r w:rsidRPr="00C72CD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  <w:t xml:space="preserve">INFORMACIÓN ESPECÍFICA DEL </w:t>
            </w:r>
            <w:r w:rsidR="003A1846" w:rsidRPr="00C72CD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  <w:t>SABER,</w:t>
            </w:r>
            <w:r w:rsidRPr="00C72CD7">
              <w:rPr>
                <w:rFonts w:ascii="Arial" w:eastAsia="MS Mincho" w:hAnsi="Arial" w:cs="Arial"/>
                <w:kern w:val="0"/>
                <w:sz w:val="20"/>
                <w:szCs w:val="20"/>
                <w:lang w:val="es-ES_tradnl" w:eastAsia="es-ES"/>
              </w:rPr>
              <w:t xml:space="preserve"> DISCIPLINA, MATERIA, ASIGNATURA O ESPACIO ACADÉMICO</w:t>
            </w:r>
          </w:p>
        </w:tc>
      </w:tr>
      <w:tr w:rsidR="00C72CD7" w:rsidRPr="00C72CD7" w14:paraId="246E298D" w14:textId="77777777" w:rsidTr="000A04C5">
        <w:trPr>
          <w:trHeight w:val="736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6C39A612" w14:textId="77777777" w:rsidR="00A464A5" w:rsidRPr="00C72CD7" w:rsidRDefault="00A464A5" w:rsidP="000A04C5">
            <w:pPr>
              <w:widowControl/>
              <w:tabs>
                <w:tab w:val="left" w:pos="303"/>
              </w:tabs>
              <w:suppressAutoHyphens w:val="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</w:pPr>
            <w:r w:rsidRPr="00C72CD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  <w:t>Requisitos del saber:</w:t>
            </w:r>
          </w:p>
          <w:p w14:paraId="7AA4EEE8" w14:textId="77777777" w:rsidR="00A464A5" w:rsidRPr="00C72CD7" w:rsidRDefault="00A464A5" w:rsidP="000A04C5">
            <w:pPr>
              <w:widowControl/>
              <w:tabs>
                <w:tab w:val="left" w:pos="303"/>
              </w:tabs>
              <w:suppressAutoHyphens w:val="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val="es-ES_tradnl"/>
              </w:rPr>
            </w:pPr>
          </w:p>
        </w:tc>
      </w:tr>
      <w:tr w:rsidR="00C72CD7" w:rsidRPr="00C72CD7" w14:paraId="3320DC17" w14:textId="77777777" w:rsidTr="000A04C5">
        <w:trPr>
          <w:trHeight w:val="847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313CD606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</w:pPr>
            <w:r w:rsidRPr="00C72CD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  <w:t>Lineamientos para el desarrollo del saber:</w:t>
            </w:r>
          </w:p>
          <w:p w14:paraId="05EB68D1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val="es-ES_tradnl"/>
              </w:rPr>
            </w:pPr>
          </w:p>
        </w:tc>
      </w:tr>
      <w:tr w:rsidR="00C72CD7" w:rsidRPr="00C72CD7" w14:paraId="1C9C1E5B" w14:textId="77777777" w:rsidTr="000A04C5">
        <w:trPr>
          <w:trHeight w:val="986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0EA820BF" w14:textId="77777777" w:rsidR="00A464A5" w:rsidRPr="00C72CD7" w:rsidRDefault="00A464A5" w:rsidP="000A04C5">
            <w:pPr>
              <w:widowControl/>
              <w:tabs>
                <w:tab w:val="left" w:pos="640"/>
              </w:tabs>
              <w:suppressAutoHyphens w:val="0"/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</w:pPr>
            <w:r w:rsidRPr="00C72CD7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val="es-ES_tradnl"/>
              </w:rPr>
              <w:t>Justificación del saber.</w:t>
            </w:r>
          </w:p>
          <w:p w14:paraId="62FCF050" w14:textId="77777777" w:rsidR="00A464A5" w:rsidRPr="00C72CD7" w:rsidRDefault="00A464A5" w:rsidP="000A04C5">
            <w:pPr>
              <w:widowControl/>
              <w:tabs>
                <w:tab w:val="left" w:pos="640"/>
              </w:tabs>
              <w:suppressAutoHyphens w:val="0"/>
              <w:jc w:val="both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val="es-ES_tradnl"/>
              </w:rPr>
            </w:pPr>
          </w:p>
        </w:tc>
      </w:tr>
      <w:tr w:rsidR="00C72CD7" w:rsidRPr="00C72CD7" w14:paraId="7ADEFB05" w14:textId="77777777" w:rsidTr="006B7544">
        <w:trPr>
          <w:trHeight w:val="340"/>
        </w:trPr>
        <w:tc>
          <w:tcPr>
            <w:tcW w:w="5000" w:type="pct"/>
            <w:gridSpan w:val="19"/>
            <w:shd w:val="clear" w:color="auto" w:fill="auto"/>
            <w:noWrap/>
          </w:tcPr>
          <w:p w14:paraId="2C45551D" w14:textId="77777777" w:rsidR="006B7544" w:rsidRPr="00C72CD7" w:rsidRDefault="006B7544" w:rsidP="006B7544">
            <w:pPr>
              <w:widowControl/>
              <w:tabs>
                <w:tab w:val="left" w:pos="1221"/>
              </w:tabs>
              <w:suppressAutoHyphens w:val="0"/>
              <w:rPr>
                <w:rFonts w:ascii="Arial" w:eastAsia="MS Mincho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558434DB" w14:textId="77777777" w:rsidTr="000A04C5">
        <w:trPr>
          <w:trHeight w:val="340"/>
        </w:trPr>
        <w:tc>
          <w:tcPr>
            <w:tcW w:w="5000" w:type="pct"/>
            <w:gridSpan w:val="19"/>
            <w:shd w:val="clear" w:color="auto" w:fill="C4BC96" w:themeFill="background2" w:themeFillShade="BF"/>
            <w:noWrap/>
            <w:vAlign w:val="center"/>
            <w:hideMark/>
          </w:tcPr>
          <w:p w14:paraId="5750E594" w14:textId="04B159DD" w:rsidR="00A464A5" w:rsidRPr="00C72CD7" w:rsidRDefault="00923F74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MS Mincho" w:hAnsi="Arial" w:cs="Arial"/>
                <w:b/>
                <w:kern w:val="0"/>
                <w:sz w:val="20"/>
                <w:szCs w:val="20"/>
                <w:lang w:val="es-ES_tradnl" w:eastAsia="es-ES"/>
              </w:rPr>
              <w:t xml:space="preserve">RESULTADOS DE APRENDIZAJE Y </w:t>
            </w:r>
            <w:r w:rsidR="00A464A5" w:rsidRPr="00C72CD7">
              <w:rPr>
                <w:rFonts w:ascii="Arial" w:eastAsia="MS Mincho" w:hAnsi="Arial" w:cs="Arial"/>
                <w:b/>
                <w:kern w:val="0"/>
                <w:sz w:val="20"/>
                <w:szCs w:val="20"/>
                <w:lang w:val="es-ES_tradnl" w:eastAsia="es-ES"/>
              </w:rPr>
              <w:t xml:space="preserve">COMPETENCIAS QUE DESARROLLA </w:t>
            </w:r>
            <w:r w:rsidR="003A1846" w:rsidRPr="00C72CD7">
              <w:rPr>
                <w:rFonts w:ascii="Arial" w:eastAsia="MS Mincho" w:hAnsi="Arial" w:cs="Arial"/>
                <w:b/>
                <w:kern w:val="0"/>
                <w:sz w:val="20"/>
                <w:szCs w:val="20"/>
                <w:lang w:val="es-ES_tradnl" w:eastAsia="es-ES"/>
              </w:rPr>
              <w:t>EL SABER</w:t>
            </w:r>
            <w:r w:rsidR="00A464A5" w:rsidRPr="00C72CD7">
              <w:rPr>
                <w:rFonts w:ascii="Arial" w:eastAsia="MS Mincho" w:hAnsi="Arial" w:cs="Arial"/>
                <w:b/>
                <w:kern w:val="0"/>
                <w:sz w:val="20"/>
                <w:szCs w:val="20"/>
                <w:lang w:val="es-ES_tradnl" w:eastAsia="es-ES"/>
              </w:rPr>
              <w:t>, DISCIPLINA, MATERIA, ASIGNATURA O ESPACIO ACADÉMICO</w:t>
            </w:r>
            <w:r w:rsidR="00A464A5" w:rsidRPr="00C72CD7">
              <w:rPr>
                <w:rFonts w:ascii="Arial" w:eastAsiaTheme="minorHAnsi" w:hAnsi="Arial" w:cs="Arial"/>
                <w:b/>
                <w:sz w:val="20"/>
                <w:szCs w:val="20"/>
                <w:lang w:val="es-ES_tradnl" w:eastAsia="en-US"/>
              </w:rPr>
              <w:t xml:space="preserve"> </w:t>
            </w:r>
          </w:p>
        </w:tc>
      </w:tr>
      <w:tr w:rsidR="00C72CD7" w:rsidRPr="00C72CD7" w14:paraId="52B71F2E" w14:textId="77777777" w:rsidTr="00923F74">
        <w:trPr>
          <w:trHeight w:val="340"/>
        </w:trPr>
        <w:tc>
          <w:tcPr>
            <w:tcW w:w="5000" w:type="pct"/>
            <w:gridSpan w:val="19"/>
            <w:shd w:val="clear" w:color="auto" w:fill="auto"/>
            <w:noWrap/>
            <w:vAlign w:val="center"/>
          </w:tcPr>
          <w:p w14:paraId="4BECAA72" w14:textId="65BC4D34" w:rsidR="005A67D1" w:rsidRPr="00C72CD7" w:rsidRDefault="001D7AFE" w:rsidP="005A67D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Describa el R</w:t>
            </w:r>
            <w:r w:rsidR="005A67D1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esultado de aprendizaje del</w:t>
            </w:r>
            <w:r w:rsidR="00700C4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curso o</w:t>
            </w:r>
            <w:r w:rsidR="005A67D1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programa </w:t>
            </w:r>
            <w:r w:rsidR="00663E9F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por área de formación </w:t>
            </w:r>
            <w:r w:rsidR="005A67D1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al que apunta el saber</w:t>
            </w:r>
          </w:p>
          <w:p w14:paraId="5153BF0A" w14:textId="77777777" w:rsidR="005A67D1" w:rsidRPr="00C72CD7" w:rsidRDefault="005A67D1" w:rsidP="005A67D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14D4C47E" w14:textId="77777777" w:rsidR="005A67D1" w:rsidRPr="00C72CD7" w:rsidRDefault="005A67D1" w:rsidP="005A67D1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4182D1CB" w14:textId="77777777" w:rsidR="005A67D1" w:rsidRPr="00C72CD7" w:rsidRDefault="005A67D1" w:rsidP="005A67D1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MS Mincho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62C070E3" w14:textId="77777777" w:rsidTr="000A04C5">
        <w:trPr>
          <w:trHeight w:val="919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14:paraId="5633F7A9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lastRenderedPageBreak/>
              <w:t xml:space="preserve">Competencia General: </w:t>
            </w:r>
          </w:p>
          <w:p w14:paraId="22B0E0F8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76B34403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56451096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  <w:p w14:paraId="329A411B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132D38CA" w14:textId="77777777" w:rsidTr="000A04C5">
        <w:trPr>
          <w:trHeight w:val="1412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14:paraId="0BB7AAA1" w14:textId="77777777" w:rsidR="00A464A5" w:rsidRPr="00C72CD7" w:rsidRDefault="00A464A5" w:rsidP="000A04C5">
            <w:pPr>
              <w:widowControl/>
              <w:tabs>
                <w:tab w:val="left" w:pos="356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Competencias Específicas</w:t>
            </w:r>
            <w:r w:rsidR="00A11EF3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: (</w:t>
            </w:r>
            <w:r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>Competencias Conceptuales y Procedimentales)</w:t>
            </w:r>
          </w:p>
          <w:p w14:paraId="2019A720" w14:textId="77777777" w:rsidR="00A464A5" w:rsidRPr="00C72CD7" w:rsidRDefault="00A464A5" w:rsidP="000A04C5">
            <w:pPr>
              <w:pStyle w:val="Prrafodelista"/>
              <w:numPr>
                <w:ilvl w:val="0"/>
                <w:numId w:val="1"/>
              </w:numPr>
              <w:tabs>
                <w:tab w:val="left" w:pos="356"/>
              </w:tabs>
              <w:rPr>
                <w:rFonts w:ascii="Arial" w:eastAsia="MS Mincho" w:hAnsi="Arial" w:cs="Arial"/>
                <w:sz w:val="20"/>
                <w:szCs w:val="20"/>
                <w:lang w:val="es-ES_tradnl"/>
              </w:rPr>
            </w:pPr>
          </w:p>
        </w:tc>
      </w:tr>
      <w:tr w:rsidR="00C72CD7" w:rsidRPr="00C72CD7" w14:paraId="70CEC5D9" w14:textId="77777777" w:rsidTr="000A04C5">
        <w:trPr>
          <w:trHeight w:val="978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14:paraId="48E85FC5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Competencias Comportamentales</w:t>
            </w:r>
            <w:r w:rsidR="00A11EF3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:</w:t>
            </w:r>
            <w:r w:rsidR="00A11EF3"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 xml:space="preserve"> (</w:t>
            </w:r>
            <w:r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>Competencias Actitudinales)</w:t>
            </w:r>
          </w:p>
          <w:p w14:paraId="15AEDFDC" w14:textId="77777777" w:rsidR="00A464A5" w:rsidRPr="00C72CD7" w:rsidRDefault="00A464A5" w:rsidP="000A04C5">
            <w:pPr>
              <w:pStyle w:val="Prrafodelista"/>
              <w:numPr>
                <w:ilvl w:val="0"/>
                <w:numId w:val="2"/>
              </w:numPr>
              <w:tabs>
                <w:tab w:val="left" w:pos="356"/>
              </w:tabs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C72CD7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C72CD7" w:rsidRPr="00C72CD7" w14:paraId="6F0E40CF" w14:textId="77777777" w:rsidTr="000A04C5">
        <w:trPr>
          <w:trHeight w:val="349"/>
        </w:trPr>
        <w:tc>
          <w:tcPr>
            <w:tcW w:w="5000" w:type="pct"/>
            <w:gridSpan w:val="19"/>
            <w:shd w:val="clear" w:color="auto" w:fill="C4BC96" w:themeFill="background2" w:themeFillShade="BF"/>
            <w:noWrap/>
            <w:vAlign w:val="center"/>
            <w:hideMark/>
          </w:tcPr>
          <w:p w14:paraId="4789083F" w14:textId="209BC35B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MS Mincho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CONTENIDOS, DESARROLLO DE LAS </w:t>
            </w:r>
            <w:r w:rsidR="003A1846"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CLASES Y</w:t>
            </w: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 xml:space="preserve"> EVALUACIÓN DE COMPETENCIAS.</w:t>
            </w:r>
          </w:p>
        </w:tc>
      </w:tr>
      <w:tr w:rsidR="00C72CD7" w:rsidRPr="00C72CD7" w14:paraId="77BA3E9D" w14:textId="77777777" w:rsidTr="00C72CD7">
        <w:trPr>
          <w:trHeight w:val="474"/>
        </w:trPr>
        <w:tc>
          <w:tcPr>
            <w:tcW w:w="1235" w:type="pct"/>
            <w:shd w:val="clear" w:color="auto" w:fill="auto"/>
            <w:noWrap/>
            <w:vAlign w:val="center"/>
          </w:tcPr>
          <w:p w14:paraId="10D942E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Contenidos temáticos</w:t>
            </w:r>
          </w:p>
        </w:tc>
        <w:tc>
          <w:tcPr>
            <w:tcW w:w="561" w:type="pct"/>
            <w:gridSpan w:val="2"/>
            <w:shd w:val="clear" w:color="auto" w:fill="auto"/>
            <w:noWrap/>
            <w:vAlign w:val="center"/>
          </w:tcPr>
          <w:p w14:paraId="79E97681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Tema específico</w:t>
            </w: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0C742F19" w14:textId="70845ADA" w:rsidR="00A464A5" w:rsidRPr="00C72CD7" w:rsidRDefault="001D7AFE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HTA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14:paraId="603F8BD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HTI</w:t>
            </w:r>
          </w:p>
        </w:tc>
        <w:tc>
          <w:tcPr>
            <w:tcW w:w="1247" w:type="pct"/>
            <w:gridSpan w:val="6"/>
            <w:shd w:val="clear" w:color="auto" w:fill="auto"/>
            <w:vAlign w:val="center"/>
          </w:tcPr>
          <w:p w14:paraId="00E505C3" w14:textId="6AD2DDBE" w:rsidR="00A464A5" w:rsidRPr="00C72CD7" w:rsidRDefault="00BF0B82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Estrategias</w:t>
            </w:r>
            <w:r w:rsidR="001D7AFE"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 xml:space="preserve"> para el desarrollo </w:t>
            </w:r>
            <w:r w:rsidR="00C72CD7"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de</w:t>
            </w:r>
            <w:r w:rsidR="001D7AFE"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 xml:space="preserve"> la clase. A</w:t>
            </w:r>
            <w:r w:rsidR="0038345E"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ctividades de aprendizaje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6D1ABBF7" w14:textId="5092DF65" w:rsidR="00A464A5" w:rsidRPr="00C72CD7" w:rsidRDefault="001D7AFE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Evidencia de las actividades de aprendizaje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14:paraId="35A9E06D" w14:textId="67EE86F4" w:rsidR="00A464A5" w:rsidRPr="00C72CD7" w:rsidRDefault="001D7AFE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 xml:space="preserve">Resultados de aprendizaje 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11397F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16"/>
                <w:szCs w:val="18"/>
                <w:lang w:val="es-ES_tradnl" w:eastAsia="es-ES"/>
              </w:rPr>
              <w:t>% eval</w:t>
            </w:r>
          </w:p>
        </w:tc>
      </w:tr>
      <w:tr w:rsidR="00C72CD7" w:rsidRPr="00C72CD7" w14:paraId="24EA3FFB" w14:textId="77777777" w:rsidTr="000A04C5">
        <w:trPr>
          <w:trHeight w:val="300"/>
        </w:trPr>
        <w:tc>
          <w:tcPr>
            <w:tcW w:w="5000" w:type="pct"/>
            <w:gridSpan w:val="19"/>
            <w:shd w:val="clear" w:color="auto" w:fill="800000"/>
            <w:noWrap/>
            <w:vAlign w:val="center"/>
          </w:tcPr>
          <w:p w14:paraId="3F010359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  <w:t>PRIMER CORTE</w:t>
            </w:r>
          </w:p>
        </w:tc>
      </w:tr>
      <w:tr w:rsidR="00C72CD7" w:rsidRPr="00C72CD7" w14:paraId="0683086B" w14:textId="77777777" w:rsidTr="00C72CD7">
        <w:trPr>
          <w:trHeight w:val="1529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4112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BE34E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4" w:type="pct"/>
            <w:gridSpan w:val="3"/>
            <w:shd w:val="clear" w:color="auto" w:fill="auto"/>
            <w:vAlign w:val="center"/>
          </w:tcPr>
          <w:p w14:paraId="1300EBF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56A5A33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247" w:type="pct"/>
            <w:gridSpan w:val="6"/>
            <w:shd w:val="clear" w:color="auto" w:fill="auto"/>
            <w:vAlign w:val="center"/>
          </w:tcPr>
          <w:p w14:paraId="7C1311B8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029BACB8" w14:textId="356B6544" w:rsidR="00A02580" w:rsidRPr="00C72CD7" w:rsidRDefault="00A02580" w:rsidP="000A04C5">
            <w:pPr>
              <w:widowControl/>
              <w:tabs>
                <w:tab w:val="left" w:pos="1221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es-ES_tradnl" w:eastAsia="es-ES"/>
              </w:rPr>
            </w:pP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14:paraId="7418B911" w14:textId="77777777" w:rsidR="001D7AFE" w:rsidRPr="00C72CD7" w:rsidRDefault="001D7AFE" w:rsidP="001D7AFE">
            <w:pPr>
              <w:widowControl/>
              <w:tabs>
                <w:tab w:val="left" w:pos="1221"/>
              </w:tabs>
              <w:suppressAutoHyphens w:val="0"/>
              <w:jc w:val="both"/>
              <w:rPr>
                <w:rFonts w:ascii="Arial" w:eastAsia="Times New Roman" w:hAnsi="Arial" w:cs="Arial"/>
                <w:color w:val="A6A6A6" w:themeColor="background1" w:themeShade="A6"/>
                <w:kern w:val="0"/>
                <w:sz w:val="16"/>
                <w:szCs w:val="16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color w:val="A6A6A6" w:themeColor="background1" w:themeShade="A6"/>
                <w:kern w:val="0"/>
                <w:sz w:val="16"/>
                <w:szCs w:val="16"/>
                <w:lang w:val="es-ES_tradnl" w:eastAsia="es-ES"/>
              </w:rPr>
              <w:t xml:space="preserve">Resultado de aprendizaje: conceptual – procedimental – actitudinal </w:t>
            </w:r>
          </w:p>
          <w:p w14:paraId="293DBF79" w14:textId="7380B96F" w:rsidR="00A464A5" w:rsidRPr="00C72CD7" w:rsidRDefault="001D7AFE" w:rsidP="001D7AFE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color w:val="A6A6A6" w:themeColor="background1" w:themeShade="A6"/>
                <w:kern w:val="0"/>
                <w:sz w:val="16"/>
                <w:szCs w:val="16"/>
                <w:lang w:val="es-ES_tradnl" w:eastAsia="es-ES"/>
              </w:rPr>
              <w:t xml:space="preserve">(alineado a las competencias especificas) 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0E75A61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0ABFF60F" w14:textId="77777777" w:rsidTr="000A04C5">
        <w:trPr>
          <w:trHeight w:val="126"/>
        </w:trPr>
        <w:tc>
          <w:tcPr>
            <w:tcW w:w="5000" w:type="pct"/>
            <w:gridSpan w:val="19"/>
            <w:shd w:val="clear" w:color="auto" w:fill="800000"/>
            <w:noWrap/>
            <w:vAlign w:val="center"/>
          </w:tcPr>
          <w:p w14:paraId="6BE6A7CB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  <w:t>SEGUNDO CORTE</w:t>
            </w:r>
          </w:p>
        </w:tc>
      </w:tr>
      <w:tr w:rsidR="00C72CD7" w:rsidRPr="00C72CD7" w14:paraId="106D2950" w14:textId="77777777" w:rsidTr="00C72CD7">
        <w:trPr>
          <w:trHeight w:val="1448"/>
        </w:trPr>
        <w:tc>
          <w:tcPr>
            <w:tcW w:w="1235" w:type="pct"/>
            <w:shd w:val="clear" w:color="auto" w:fill="auto"/>
            <w:noWrap/>
            <w:vAlign w:val="center"/>
          </w:tcPr>
          <w:p w14:paraId="014F52B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564" w:type="pct"/>
            <w:gridSpan w:val="3"/>
            <w:shd w:val="clear" w:color="auto" w:fill="auto"/>
            <w:noWrap/>
            <w:vAlign w:val="center"/>
          </w:tcPr>
          <w:p w14:paraId="5B2562A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4446FD55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7271888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247" w:type="pct"/>
            <w:gridSpan w:val="6"/>
            <w:shd w:val="clear" w:color="auto" w:fill="auto"/>
            <w:vAlign w:val="center"/>
          </w:tcPr>
          <w:p w14:paraId="0890B842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32F97B71" w14:textId="77777777" w:rsidR="00A464A5" w:rsidRPr="00C72CD7" w:rsidRDefault="00A464A5" w:rsidP="000A04C5">
            <w:pPr>
              <w:widowControl/>
              <w:tabs>
                <w:tab w:val="left" w:pos="356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2801721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5A83E175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30E3246D" w14:textId="77777777" w:rsidTr="000A04C5">
        <w:trPr>
          <w:trHeight w:val="300"/>
        </w:trPr>
        <w:tc>
          <w:tcPr>
            <w:tcW w:w="5000" w:type="pct"/>
            <w:gridSpan w:val="19"/>
            <w:shd w:val="clear" w:color="auto" w:fill="800000"/>
            <w:noWrap/>
            <w:vAlign w:val="center"/>
          </w:tcPr>
          <w:p w14:paraId="46D69371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  <w:t>TERRCER CORTE</w:t>
            </w:r>
          </w:p>
        </w:tc>
      </w:tr>
      <w:tr w:rsidR="00C72CD7" w:rsidRPr="00C72CD7" w14:paraId="4E2C9101" w14:textId="77777777" w:rsidTr="00C72CD7">
        <w:trPr>
          <w:trHeight w:val="1516"/>
        </w:trPr>
        <w:tc>
          <w:tcPr>
            <w:tcW w:w="1235" w:type="pct"/>
            <w:shd w:val="clear" w:color="auto" w:fill="auto"/>
            <w:vAlign w:val="center"/>
          </w:tcPr>
          <w:p w14:paraId="14F9434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564" w:type="pct"/>
            <w:gridSpan w:val="3"/>
            <w:shd w:val="clear" w:color="auto" w:fill="auto"/>
            <w:noWrap/>
            <w:vAlign w:val="center"/>
          </w:tcPr>
          <w:p w14:paraId="3997319E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MS Mincho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78575C07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64" w:type="pct"/>
            <w:gridSpan w:val="2"/>
            <w:shd w:val="clear" w:color="auto" w:fill="auto"/>
            <w:vAlign w:val="center"/>
          </w:tcPr>
          <w:p w14:paraId="4A726C62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124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4BE8D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EDDA0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5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88F1A7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273" w:type="pct"/>
            <w:gridSpan w:val="2"/>
            <w:shd w:val="clear" w:color="auto" w:fill="auto"/>
            <w:vAlign w:val="center"/>
          </w:tcPr>
          <w:p w14:paraId="16AB8C28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5A38B317" w14:textId="77777777" w:rsidTr="000A04C5">
        <w:trPr>
          <w:trHeight w:val="1084"/>
        </w:trPr>
        <w:tc>
          <w:tcPr>
            <w:tcW w:w="3366" w:type="pct"/>
            <w:gridSpan w:val="12"/>
            <w:shd w:val="clear" w:color="auto" w:fill="auto"/>
            <w:noWrap/>
            <w:vAlign w:val="center"/>
          </w:tcPr>
          <w:p w14:paraId="1EC3AF3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  <w:t>Recursos</w:t>
            </w:r>
            <w:r w:rsidRPr="00C72C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1114" w:type="pct"/>
            <w:gridSpan w:val="4"/>
            <w:shd w:val="clear" w:color="auto" w:fill="800000"/>
            <w:vAlign w:val="center"/>
          </w:tcPr>
          <w:p w14:paraId="54261212" w14:textId="77777777" w:rsidR="00A464A5" w:rsidRPr="00C72CD7" w:rsidRDefault="00A464A5" w:rsidP="000A04C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bCs/>
                <w:kern w:val="0"/>
                <w:szCs w:val="20"/>
                <w:lang w:val="es-ES_tradnl" w:eastAsia="es-ES"/>
              </w:rPr>
              <w:t>TOTAL EVALUACIÓN</w:t>
            </w:r>
          </w:p>
        </w:tc>
        <w:tc>
          <w:tcPr>
            <w:tcW w:w="520" w:type="pct"/>
            <w:gridSpan w:val="3"/>
            <w:shd w:val="clear" w:color="auto" w:fill="auto"/>
            <w:vAlign w:val="center"/>
          </w:tcPr>
          <w:p w14:paraId="539019C0" w14:textId="77777777" w:rsidR="00A464A5" w:rsidRPr="00C72CD7" w:rsidRDefault="00A464A5" w:rsidP="000A04C5">
            <w:pPr>
              <w:jc w:val="center"/>
              <w:rPr>
                <w:rFonts w:ascii="Arial" w:hAnsi="Arial" w:cs="Arial"/>
                <w:b/>
                <w:sz w:val="20"/>
                <w:lang w:val="es-ES_tradnl" w:eastAsia="es-ES"/>
              </w:rPr>
            </w:pPr>
            <w:r w:rsidRPr="00C72CD7">
              <w:rPr>
                <w:rFonts w:ascii="Arial" w:hAnsi="Arial" w:cs="Arial"/>
                <w:b/>
                <w:sz w:val="32"/>
                <w:lang w:val="es-ES_tradnl" w:eastAsia="es-ES"/>
              </w:rPr>
              <w:t>100 %</w:t>
            </w:r>
          </w:p>
        </w:tc>
      </w:tr>
      <w:tr w:rsidR="00C72CD7" w:rsidRPr="00C72CD7" w14:paraId="1B17AB99" w14:textId="77777777" w:rsidTr="003A1846">
        <w:trPr>
          <w:trHeight w:val="680"/>
        </w:trPr>
        <w:tc>
          <w:tcPr>
            <w:tcW w:w="1235" w:type="pct"/>
            <w:vMerge w:val="restart"/>
            <w:shd w:val="clear" w:color="auto" w:fill="C4BC96" w:themeFill="background2" w:themeFillShade="BF"/>
            <w:noWrap/>
            <w:vAlign w:val="center"/>
            <w:hideMark/>
          </w:tcPr>
          <w:p w14:paraId="4C3B591D" w14:textId="77777777" w:rsidR="00A464A5" w:rsidRPr="00C72CD7" w:rsidRDefault="00A464A5" w:rsidP="000A04C5">
            <w:pPr>
              <w:widowControl/>
              <w:suppressAutoHyphens w:val="0"/>
              <w:ind w:left="72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  <w:lastRenderedPageBreak/>
              <w:t xml:space="preserve">Lecturas Obligatorias </w:t>
            </w:r>
          </w:p>
          <w:p w14:paraId="1BD68C9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765" w:type="pct"/>
            <w:gridSpan w:val="18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0DD767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5D981467" w14:textId="77777777" w:rsidTr="003A1846">
        <w:trPr>
          <w:trHeight w:val="739"/>
        </w:trPr>
        <w:tc>
          <w:tcPr>
            <w:tcW w:w="1235" w:type="pct"/>
            <w:vMerge/>
            <w:shd w:val="clear" w:color="auto" w:fill="C4BC96" w:themeFill="background2" w:themeFillShade="BF"/>
            <w:vAlign w:val="center"/>
            <w:hideMark/>
          </w:tcPr>
          <w:p w14:paraId="761ECEAA" w14:textId="77777777" w:rsidR="00A464A5" w:rsidRPr="00C72CD7" w:rsidRDefault="00A464A5" w:rsidP="000A04C5">
            <w:pPr>
              <w:widowControl/>
              <w:suppressAutoHyphens w:val="0"/>
              <w:ind w:left="72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765" w:type="pct"/>
            <w:gridSpan w:val="18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6EB57E8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4F420DD9" w14:textId="77777777" w:rsidTr="003A1846">
        <w:trPr>
          <w:trHeight w:val="693"/>
        </w:trPr>
        <w:tc>
          <w:tcPr>
            <w:tcW w:w="1235" w:type="pct"/>
            <w:vMerge/>
            <w:shd w:val="clear" w:color="auto" w:fill="C4BC96" w:themeFill="background2" w:themeFillShade="BF"/>
            <w:vAlign w:val="center"/>
            <w:hideMark/>
          </w:tcPr>
          <w:p w14:paraId="2E53AB4E" w14:textId="77777777" w:rsidR="00A464A5" w:rsidRPr="00C72CD7" w:rsidRDefault="00A464A5" w:rsidP="000A04C5">
            <w:pPr>
              <w:widowControl/>
              <w:suppressAutoHyphens w:val="0"/>
              <w:ind w:left="72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765" w:type="pct"/>
            <w:gridSpan w:val="18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ADF9ACA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  <w:tr w:rsidR="00C72CD7" w:rsidRPr="00C72CD7" w14:paraId="5B8C71B4" w14:textId="77777777" w:rsidTr="003A1846">
        <w:trPr>
          <w:trHeight w:hRule="exact" w:val="10"/>
        </w:trPr>
        <w:tc>
          <w:tcPr>
            <w:tcW w:w="1235" w:type="pct"/>
            <w:vMerge/>
            <w:shd w:val="clear" w:color="auto" w:fill="C4BC96" w:themeFill="background2" w:themeFillShade="BF"/>
            <w:vAlign w:val="center"/>
            <w:hideMark/>
          </w:tcPr>
          <w:p w14:paraId="341A2F33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765" w:type="pct"/>
            <w:gridSpan w:val="18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918A8C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  <w:t>Clase No.   9</w:t>
            </w:r>
          </w:p>
          <w:p w14:paraId="497D0097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  <w:t>Capítulos XI al XIII del tratado, desde la página 80 hasta la página 99</w:t>
            </w:r>
          </w:p>
        </w:tc>
      </w:tr>
      <w:tr w:rsidR="00C72CD7" w:rsidRPr="00C72CD7" w14:paraId="273D23BE" w14:textId="77777777" w:rsidTr="003A1846">
        <w:trPr>
          <w:trHeight w:val="3012"/>
        </w:trPr>
        <w:tc>
          <w:tcPr>
            <w:tcW w:w="1235" w:type="pct"/>
            <w:tcBorders>
              <w:right w:val="single" w:sz="4" w:space="0" w:color="auto"/>
            </w:tcBorders>
            <w:shd w:val="clear" w:color="auto" w:fill="800000"/>
            <w:noWrap/>
            <w:vAlign w:val="center"/>
            <w:hideMark/>
          </w:tcPr>
          <w:p w14:paraId="35F2DFDB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</w:pPr>
            <w:r w:rsidRPr="00C72CD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ES_tradnl" w:eastAsia="es-ES"/>
              </w:rPr>
              <w:t xml:space="preserve">Lecturas </w:t>
            </w:r>
            <w:r w:rsidRPr="00C72CD7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val="es-ES_tradnl" w:eastAsia="es-ES"/>
              </w:rPr>
              <w:t>Complementarias</w:t>
            </w:r>
          </w:p>
        </w:tc>
        <w:tc>
          <w:tcPr>
            <w:tcW w:w="37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A9C1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  <w:p w14:paraId="4CB718BF" w14:textId="77777777" w:rsidR="00A464A5" w:rsidRPr="00C72CD7" w:rsidRDefault="00A464A5" w:rsidP="000A04C5">
            <w:pPr>
              <w:widowControl/>
              <w:tabs>
                <w:tab w:val="left" w:pos="1221"/>
              </w:tabs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</w:rPr>
            </w:pPr>
          </w:p>
        </w:tc>
      </w:tr>
    </w:tbl>
    <w:p w14:paraId="6F90E705" w14:textId="77777777" w:rsidR="001F4339" w:rsidRDefault="00130D80"/>
    <w:sectPr w:rsidR="001F4339" w:rsidSect="00A46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D884" w14:textId="77777777" w:rsidR="00DF29D1" w:rsidRDefault="00DF29D1" w:rsidP="002204A1">
      <w:r>
        <w:separator/>
      </w:r>
    </w:p>
  </w:endnote>
  <w:endnote w:type="continuationSeparator" w:id="0">
    <w:p w14:paraId="61E5BF38" w14:textId="77777777" w:rsidR="00DF29D1" w:rsidRDefault="00DF29D1" w:rsidP="0022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114F" w14:textId="77777777" w:rsidR="00B6464C" w:rsidRDefault="00B646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2F57" w14:textId="77777777" w:rsidR="00B6464C" w:rsidRDefault="00B646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ED88" w14:textId="77777777" w:rsidR="00B6464C" w:rsidRDefault="00B64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31FB4" w14:textId="77777777" w:rsidR="00DF29D1" w:rsidRDefault="00DF29D1" w:rsidP="002204A1">
      <w:r>
        <w:separator/>
      </w:r>
    </w:p>
  </w:footnote>
  <w:footnote w:type="continuationSeparator" w:id="0">
    <w:p w14:paraId="04FEE262" w14:textId="77777777" w:rsidR="00DF29D1" w:rsidRDefault="00DF29D1" w:rsidP="0022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E76C" w14:textId="77777777" w:rsidR="00B6464C" w:rsidRDefault="00B646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260"/>
      <w:gridCol w:w="2792"/>
    </w:tblGrid>
    <w:tr w:rsidR="002204A1" w:rsidRPr="002204A1" w14:paraId="5127B6D3" w14:textId="77777777" w:rsidTr="000A04C5">
      <w:trPr>
        <w:trHeight w:val="269"/>
      </w:trPr>
      <w:tc>
        <w:tcPr>
          <w:tcW w:w="4395" w:type="dxa"/>
          <w:vMerge w:val="restart"/>
          <w:vAlign w:val="center"/>
        </w:tcPr>
        <w:p w14:paraId="3840869C" w14:textId="77777777" w:rsidR="002204A1" w:rsidRPr="002204A1" w:rsidRDefault="002204A1" w:rsidP="000C5020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2204A1">
            <w:rPr>
              <w:rFonts w:ascii="Arial" w:hAnsi="Arial" w:cs="Arial"/>
              <w:noProof/>
              <w:sz w:val="22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4FCB2AF8" wp14:editId="403C4D93">
                <wp:simplePos x="0" y="0"/>
                <wp:positionH relativeFrom="column">
                  <wp:posOffset>-28575</wp:posOffset>
                </wp:positionH>
                <wp:positionV relativeFrom="paragraph">
                  <wp:posOffset>-57150</wp:posOffset>
                </wp:positionV>
                <wp:extent cx="480695" cy="5410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204A1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14:paraId="1E78CE37" w14:textId="77777777" w:rsidR="002204A1" w:rsidRPr="002204A1" w:rsidRDefault="002204A1" w:rsidP="000C5020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2204A1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14:paraId="1B8BC8A8" w14:textId="77777777" w:rsidR="002204A1" w:rsidRPr="002204A1" w:rsidRDefault="002204A1" w:rsidP="000C5020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2204A1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14:paraId="5C9DA31B" w14:textId="77777777" w:rsidR="002204A1" w:rsidRPr="002204A1" w:rsidRDefault="002204A1" w:rsidP="00662156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2204A1">
            <w:rPr>
              <w:rFonts w:ascii="Arial" w:hAnsi="Arial" w:cs="Arial"/>
              <w:b/>
              <w:bCs/>
              <w:sz w:val="16"/>
              <w:szCs w:val="16"/>
            </w:rPr>
            <w:t xml:space="preserve">DEPARTAMENTO DE </w:t>
          </w:r>
          <w:r w:rsidR="00662156">
            <w:rPr>
              <w:rFonts w:ascii="Arial" w:hAnsi="Arial" w:cs="Arial"/>
              <w:b/>
              <w:bCs/>
              <w:sz w:val="16"/>
              <w:szCs w:val="16"/>
            </w:rPr>
            <w:t>EDUCACIÓN MILITAR</w:t>
          </w:r>
        </w:p>
      </w:tc>
      <w:tc>
        <w:tcPr>
          <w:tcW w:w="3260" w:type="dxa"/>
          <w:vMerge w:val="restart"/>
          <w:vAlign w:val="center"/>
        </w:tcPr>
        <w:p w14:paraId="268726FD" w14:textId="77777777" w:rsidR="00662156" w:rsidRDefault="0017765B" w:rsidP="000C5020">
          <w:pPr>
            <w:jc w:val="center"/>
            <w:rPr>
              <w:rFonts w:ascii="Arial" w:hAnsi="Arial" w:cs="Arial"/>
              <w:b/>
              <w:color w:val="000000"/>
              <w:szCs w:val="22"/>
            </w:rPr>
          </w:pPr>
          <w:r w:rsidRPr="00662156">
            <w:rPr>
              <w:rFonts w:ascii="Arial" w:hAnsi="Arial" w:cs="Arial"/>
              <w:b/>
              <w:color w:val="000000"/>
              <w:szCs w:val="22"/>
            </w:rPr>
            <w:t xml:space="preserve">FORMATO </w:t>
          </w:r>
        </w:p>
        <w:p w14:paraId="29EF8C22" w14:textId="77777777" w:rsidR="002204A1" w:rsidRPr="002204A1" w:rsidRDefault="0017765B" w:rsidP="000C5020">
          <w:pPr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662156">
            <w:rPr>
              <w:rFonts w:ascii="Arial" w:hAnsi="Arial" w:cs="Arial"/>
              <w:b/>
              <w:color w:val="000000"/>
              <w:szCs w:val="22"/>
            </w:rPr>
            <w:t xml:space="preserve">SYLLABUS </w:t>
          </w:r>
          <w:r w:rsidR="002204A1" w:rsidRPr="00662156">
            <w:rPr>
              <w:rFonts w:ascii="Arial" w:hAnsi="Arial" w:cs="Arial"/>
              <w:b/>
              <w:color w:val="000000"/>
              <w:szCs w:val="22"/>
            </w:rPr>
            <w:t xml:space="preserve"> </w:t>
          </w:r>
        </w:p>
      </w:tc>
      <w:tc>
        <w:tcPr>
          <w:tcW w:w="2792" w:type="dxa"/>
          <w:vAlign w:val="center"/>
        </w:tcPr>
        <w:p w14:paraId="65DFAE1F" w14:textId="7E5BB892" w:rsidR="002204A1" w:rsidRPr="00B6685D" w:rsidRDefault="00B6685D" w:rsidP="004D3AFE">
          <w:pPr>
            <w:pStyle w:val="Encabezado"/>
            <w:rPr>
              <w:rFonts w:ascii="Arial" w:hAnsi="Arial" w:cs="Arial"/>
              <w:b/>
              <w:sz w:val="16"/>
              <w:szCs w:val="16"/>
              <w:highlight w:val="yellow"/>
            </w:rPr>
          </w:pPr>
          <w:r w:rsidRPr="00B6685D">
            <w:rPr>
              <w:rFonts w:ascii="Arial" w:hAnsi="Arial" w:cs="Arial"/>
              <w:b/>
              <w:sz w:val="16"/>
              <w:szCs w:val="16"/>
            </w:rPr>
            <w:t>Pág</w:t>
          </w:r>
          <w:r w:rsidRPr="004D3AFE">
            <w:rPr>
              <w:rFonts w:ascii="Arial" w:hAnsi="Arial" w:cs="Arial"/>
              <w:sz w:val="16"/>
              <w:szCs w:val="16"/>
            </w:rPr>
            <w:t xml:space="preserve">. </w:t>
          </w:r>
          <w:r w:rsidR="000A4D3F" w:rsidRPr="004D3AFE">
            <w:rPr>
              <w:rFonts w:ascii="Arial" w:hAnsi="Arial" w:cs="Arial"/>
              <w:sz w:val="16"/>
              <w:szCs w:val="16"/>
            </w:rPr>
            <w:t xml:space="preserve"> </w:t>
          </w:r>
          <w:r w:rsidR="000A4D3F" w:rsidRPr="004D3AFE">
            <w:rPr>
              <w:rFonts w:ascii="Arial" w:hAnsi="Arial" w:cs="Arial"/>
              <w:sz w:val="16"/>
              <w:szCs w:val="16"/>
            </w:rPr>
            <w:fldChar w:fldCharType="begin"/>
          </w:r>
          <w:r w:rsidR="000A4D3F" w:rsidRPr="004D3AF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="000A4D3F" w:rsidRPr="004D3AFE">
            <w:rPr>
              <w:rFonts w:ascii="Arial" w:hAnsi="Arial" w:cs="Arial"/>
              <w:sz w:val="16"/>
              <w:szCs w:val="16"/>
            </w:rPr>
            <w:fldChar w:fldCharType="separate"/>
          </w:r>
          <w:r w:rsidR="00130D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0A4D3F" w:rsidRPr="004D3AFE">
            <w:rPr>
              <w:rFonts w:ascii="Arial" w:hAnsi="Arial" w:cs="Arial"/>
              <w:sz w:val="16"/>
              <w:szCs w:val="16"/>
            </w:rPr>
            <w:fldChar w:fldCharType="end"/>
          </w:r>
          <w:r w:rsidR="000A4D3F" w:rsidRPr="004D3AFE">
            <w:rPr>
              <w:rFonts w:ascii="Arial" w:hAnsi="Arial" w:cs="Arial"/>
              <w:sz w:val="16"/>
              <w:szCs w:val="16"/>
            </w:rPr>
            <w:t xml:space="preserve"> de 3</w:t>
          </w:r>
        </w:p>
      </w:tc>
    </w:tr>
    <w:tr w:rsidR="00B6685D" w:rsidRPr="002204A1" w14:paraId="144FF86A" w14:textId="77777777" w:rsidTr="000A04C5">
      <w:trPr>
        <w:trHeight w:val="273"/>
      </w:trPr>
      <w:tc>
        <w:tcPr>
          <w:tcW w:w="4395" w:type="dxa"/>
          <w:vMerge/>
        </w:tcPr>
        <w:p w14:paraId="7B9D9524" w14:textId="77777777" w:rsidR="00B6685D" w:rsidRPr="002204A1" w:rsidRDefault="00B6685D" w:rsidP="00B6685D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260" w:type="dxa"/>
          <w:vMerge/>
          <w:vAlign w:val="center"/>
        </w:tcPr>
        <w:p w14:paraId="676F73C5" w14:textId="77777777" w:rsidR="00B6685D" w:rsidRPr="002204A1" w:rsidRDefault="00B6685D" w:rsidP="00B6685D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792" w:type="dxa"/>
          <w:vAlign w:val="center"/>
        </w:tcPr>
        <w:p w14:paraId="39B949C6" w14:textId="6692768B" w:rsidR="00B6685D" w:rsidRPr="00A02580" w:rsidRDefault="00B6685D" w:rsidP="00B6685D">
          <w:pPr>
            <w:pStyle w:val="Encabezado"/>
            <w:rPr>
              <w:rFonts w:ascii="Arial" w:hAnsi="Arial" w:cs="Arial"/>
              <w:sz w:val="16"/>
              <w:szCs w:val="16"/>
              <w:highlight w:val="yellow"/>
            </w:rPr>
          </w:pPr>
          <w:r w:rsidRPr="001A5022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1A5022">
            <w:rPr>
              <w:rFonts w:ascii="Arial" w:hAnsi="Arial" w:cs="Arial"/>
              <w:sz w:val="16"/>
              <w:szCs w:val="16"/>
            </w:rPr>
            <w:t xml:space="preserve">: </w:t>
          </w:r>
          <w:r w:rsidRPr="001A5022">
            <w:rPr>
              <w:rStyle w:val="span"/>
              <w:rFonts w:ascii="Arial" w:hAnsi="Arial" w:cs="Arial"/>
              <w:sz w:val="16"/>
              <w:szCs w:val="16"/>
            </w:rPr>
            <w:t>FO-JEMPP-CEDE7-1328</w:t>
          </w:r>
        </w:p>
      </w:tc>
    </w:tr>
    <w:tr w:rsidR="00B6685D" w:rsidRPr="002204A1" w14:paraId="45343F20" w14:textId="77777777" w:rsidTr="000A04C5">
      <w:trPr>
        <w:trHeight w:val="277"/>
      </w:trPr>
      <w:tc>
        <w:tcPr>
          <w:tcW w:w="4395" w:type="dxa"/>
          <w:vMerge/>
        </w:tcPr>
        <w:p w14:paraId="5AF9B8EC" w14:textId="77777777" w:rsidR="00B6685D" w:rsidRPr="002204A1" w:rsidRDefault="00B6685D" w:rsidP="00B6685D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260" w:type="dxa"/>
          <w:vMerge/>
          <w:vAlign w:val="center"/>
        </w:tcPr>
        <w:p w14:paraId="39381B56" w14:textId="77777777" w:rsidR="00B6685D" w:rsidRPr="002204A1" w:rsidRDefault="00B6685D" w:rsidP="00B6685D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792" w:type="dxa"/>
          <w:vAlign w:val="center"/>
        </w:tcPr>
        <w:p w14:paraId="387D97C5" w14:textId="4899A16C" w:rsidR="00B6685D" w:rsidRPr="00A02580" w:rsidRDefault="00B6685D" w:rsidP="00B6685D">
          <w:pPr>
            <w:pStyle w:val="Encabezado"/>
            <w:rPr>
              <w:rFonts w:ascii="Arial" w:hAnsi="Arial" w:cs="Arial"/>
              <w:sz w:val="16"/>
              <w:szCs w:val="16"/>
              <w:highlight w:val="yellow"/>
            </w:rPr>
          </w:pPr>
          <w:r w:rsidRPr="001A5022">
            <w:rPr>
              <w:rFonts w:ascii="Arial" w:hAnsi="Arial" w:cs="Arial"/>
              <w:b/>
              <w:sz w:val="16"/>
              <w:szCs w:val="16"/>
            </w:rPr>
            <w:t>Versión:</w:t>
          </w:r>
          <w:r w:rsidR="00B6464C">
            <w:rPr>
              <w:rFonts w:ascii="Arial" w:hAnsi="Arial" w:cs="Arial"/>
              <w:sz w:val="16"/>
              <w:szCs w:val="16"/>
            </w:rPr>
            <w:t xml:space="preserve"> 1</w:t>
          </w:r>
        </w:p>
      </w:tc>
    </w:tr>
    <w:tr w:rsidR="00B6685D" w:rsidRPr="002204A1" w14:paraId="060CE451" w14:textId="77777777" w:rsidTr="000A04C5">
      <w:trPr>
        <w:trHeight w:val="266"/>
      </w:trPr>
      <w:tc>
        <w:tcPr>
          <w:tcW w:w="4395" w:type="dxa"/>
          <w:vMerge/>
        </w:tcPr>
        <w:p w14:paraId="0066914F" w14:textId="77777777" w:rsidR="00B6685D" w:rsidRPr="002204A1" w:rsidRDefault="00B6685D" w:rsidP="00B6685D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260" w:type="dxa"/>
          <w:vMerge/>
          <w:vAlign w:val="center"/>
        </w:tcPr>
        <w:p w14:paraId="79E13FA3" w14:textId="77777777" w:rsidR="00B6685D" w:rsidRPr="002204A1" w:rsidRDefault="00B6685D" w:rsidP="00B6685D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792" w:type="dxa"/>
          <w:vAlign w:val="center"/>
        </w:tcPr>
        <w:p w14:paraId="51535C68" w14:textId="40D8C53B" w:rsidR="00B6685D" w:rsidRPr="00A02580" w:rsidRDefault="00B6685D" w:rsidP="00B6685D">
          <w:pPr>
            <w:pStyle w:val="Encabezado"/>
            <w:rPr>
              <w:rFonts w:ascii="Arial" w:hAnsi="Arial" w:cs="Arial"/>
              <w:sz w:val="16"/>
              <w:szCs w:val="16"/>
              <w:highlight w:val="yellow"/>
            </w:rPr>
          </w:pPr>
          <w:r w:rsidRPr="001A5022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="00B6464C">
            <w:rPr>
              <w:rFonts w:ascii="Arial" w:hAnsi="Arial" w:cs="Arial"/>
              <w:sz w:val="16"/>
              <w:szCs w:val="16"/>
            </w:rPr>
            <w:t xml:space="preserve"> 2020-09-16</w:t>
          </w:r>
        </w:p>
      </w:tc>
    </w:tr>
  </w:tbl>
  <w:p w14:paraId="379FA56F" w14:textId="77777777" w:rsidR="002204A1" w:rsidRDefault="002204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B02F2" w14:textId="77777777" w:rsidR="00B6464C" w:rsidRDefault="00B646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2CEB"/>
    <w:multiLevelType w:val="hybridMultilevel"/>
    <w:tmpl w:val="E1D2F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8431C"/>
    <w:multiLevelType w:val="hybridMultilevel"/>
    <w:tmpl w:val="B0207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A5"/>
    <w:rsid w:val="00053695"/>
    <w:rsid w:val="000A04C5"/>
    <w:rsid w:val="000A4D3F"/>
    <w:rsid w:val="000B1C51"/>
    <w:rsid w:val="00130D80"/>
    <w:rsid w:val="00137721"/>
    <w:rsid w:val="0017765B"/>
    <w:rsid w:val="001D7AFE"/>
    <w:rsid w:val="002204A1"/>
    <w:rsid w:val="003669DA"/>
    <w:rsid w:val="0038345E"/>
    <w:rsid w:val="003A1846"/>
    <w:rsid w:val="004D3AFE"/>
    <w:rsid w:val="00573040"/>
    <w:rsid w:val="005A67D1"/>
    <w:rsid w:val="005D22A1"/>
    <w:rsid w:val="00662156"/>
    <w:rsid w:val="00663E9F"/>
    <w:rsid w:val="0068431D"/>
    <w:rsid w:val="006A061E"/>
    <w:rsid w:val="006B7544"/>
    <w:rsid w:val="00700C40"/>
    <w:rsid w:val="007344F4"/>
    <w:rsid w:val="007A4432"/>
    <w:rsid w:val="007E7D1A"/>
    <w:rsid w:val="00923F74"/>
    <w:rsid w:val="009245B9"/>
    <w:rsid w:val="00937B16"/>
    <w:rsid w:val="009C5CD4"/>
    <w:rsid w:val="009D570D"/>
    <w:rsid w:val="00A00B0B"/>
    <w:rsid w:val="00A02580"/>
    <w:rsid w:val="00A11EF3"/>
    <w:rsid w:val="00A2418C"/>
    <w:rsid w:val="00A464A5"/>
    <w:rsid w:val="00AB6545"/>
    <w:rsid w:val="00AD2F77"/>
    <w:rsid w:val="00B6464C"/>
    <w:rsid w:val="00B6685D"/>
    <w:rsid w:val="00BD1692"/>
    <w:rsid w:val="00BF0B82"/>
    <w:rsid w:val="00C02ACF"/>
    <w:rsid w:val="00C72CD7"/>
    <w:rsid w:val="00C84D1C"/>
    <w:rsid w:val="00CE527C"/>
    <w:rsid w:val="00CF05A3"/>
    <w:rsid w:val="00D07950"/>
    <w:rsid w:val="00D57CEC"/>
    <w:rsid w:val="00DF29D1"/>
    <w:rsid w:val="00E478E5"/>
    <w:rsid w:val="00E735D9"/>
    <w:rsid w:val="00F12F67"/>
    <w:rsid w:val="00F94792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281961"/>
  <w15:docId w15:val="{9990E5B3-86E0-46FF-8899-C10966C6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4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Párrafo de lista1,List Paragraph,Scitum normal,Párrafo de lista11,Cuadrícula media 1 - Énfasis 21"/>
    <w:basedOn w:val="Normal"/>
    <w:link w:val="PrrafodelistaCar"/>
    <w:uiPriority w:val="34"/>
    <w:qFormat/>
    <w:rsid w:val="00A464A5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,Scitum normal Car,Párrafo de lista11 Car,Cuadrícula media 1 - Énfasis 21 Car"/>
    <w:link w:val="Prrafodelista"/>
    <w:uiPriority w:val="34"/>
    <w:locked/>
    <w:rsid w:val="00A464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20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4A1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20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4A1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pgina">
    <w:name w:val="page number"/>
    <w:basedOn w:val="Fuentedeprrafopredeter"/>
    <w:rsid w:val="002204A1"/>
  </w:style>
  <w:style w:type="character" w:customStyle="1" w:styleId="fontnormal">
    <w:name w:val="fontnormal"/>
    <w:rsid w:val="002204A1"/>
  </w:style>
  <w:style w:type="character" w:customStyle="1" w:styleId="span">
    <w:name w:val="span"/>
    <w:basedOn w:val="Fuentedeprrafopredeter"/>
    <w:rsid w:val="00D57CEC"/>
  </w:style>
  <w:style w:type="character" w:styleId="Refdecomentario">
    <w:name w:val="annotation reference"/>
    <w:basedOn w:val="Fuentedeprrafopredeter"/>
    <w:uiPriority w:val="99"/>
    <w:semiHidden/>
    <w:unhideWhenUsed/>
    <w:rsid w:val="00A025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25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2580"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5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2580"/>
    <w:rPr>
      <w:rFonts w:ascii="Liberation Serif" w:eastAsia="DejaVu Sans" w:hAnsi="Liberation Serif" w:cs="Times New Roman"/>
      <w:b/>
      <w:bCs/>
      <w:kern w:val="1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5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580"/>
    <w:rPr>
      <w:rFonts w:ascii="Segoe UI" w:eastAsia="DejaVu Sans" w:hAnsi="Segoe UI" w:cs="Segoe UI"/>
      <w:kern w:val="1"/>
      <w:sz w:val="18"/>
      <w:szCs w:val="18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345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345E"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383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DC1A-D0B4-4D5D-9787-BDF5B359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OPS. Sandra Milena Carvajal Niño</dc:creator>
  <cp:lastModifiedBy>MY. Anderson Barrera Rincon</cp:lastModifiedBy>
  <cp:revision>2</cp:revision>
  <dcterms:created xsi:type="dcterms:W3CDTF">2022-06-16T14:48:00Z</dcterms:created>
  <dcterms:modified xsi:type="dcterms:W3CDTF">2022-06-16T14:48:00Z</dcterms:modified>
</cp:coreProperties>
</file>